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6F" w:rsidRPr="003A626F" w:rsidRDefault="00B80674" w:rsidP="003B102D">
      <w:pPr>
        <w:spacing w:line="360" w:lineRule="auto"/>
        <w:jc w:val="center"/>
        <w:rPr>
          <w:rFonts w:ascii="Verdana" w:hAnsi="Verdana"/>
          <w:b/>
          <w:sz w:val="24"/>
          <w:szCs w:val="24"/>
        </w:rPr>
      </w:pPr>
      <w:r w:rsidRPr="003A626F">
        <w:rPr>
          <w:rFonts w:ascii="Verdana" w:hAnsi="Verdana"/>
          <w:b/>
          <w:sz w:val="24"/>
          <w:szCs w:val="24"/>
        </w:rPr>
        <w:t xml:space="preserve">Obecné zastupiteľstvo Obce Žehra </w:t>
      </w:r>
    </w:p>
    <w:p w:rsidR="003A626F" w:rsidRDefault="00B80674" w:rsidP="003B102D">
      <w:pPr>
        <w:spacing w:line="360" w:lineRule="auto"/>
        <w:jc w:val="center"/>
        <w:rPr>
          <w:rFonts w:ascii="Verdana" w:hAnsi="Verdana"/>
          <w:sz w:val="18"/>
          <w:szCs w:val="18"/>
        </w:rPr>
      </w:pPr>
      <w:r w:rsidRPr="003B102D">
        <w:rPr>
          <w:rFonts w:ascii="Verdana" w:hAnsi="Verdana"/>
          <w:sz w:val="18"/>
          <w:szCs w:val="18"/>
        </w:rPr>
        <w:t xml:space="preserve">na základe ustanovenia § 4 ods. 3 písm. g), ustanovenia § 6 a ustanovenia § 11 ods. 4 písm. g) zákona č. 369/1990 Zb. o obecnom zriadení v znení neskorších predpisov a ustanovenia § 39 </w:t>
      </w:r>
      <w:r w:rsidR="00727FE3" w:rsidRPr="003B102D">
        <w:rPr>
          <w:rFonts w:ascii="Verdana" w:hAnsi="Verdana"/>
          <w:sz w:val="18"/>
          <w:szCs w:val="18"/>
        </w:rPr>
        <w:t xml:space="preserve">ods. 6 zákona č. 223/2001 </w:t>
      </w:r>
      <w:proofErr w:type="spellStart"/>
      <w:r w:rsidR="00727FE3" w:rsidRPr="003B102D">
        <w:rPr>
          <w:rFonts w:ascii="Verdana" w:hAnsi="Verdana"/>
          <w:sz w:val="18"/>
          <w:szCs w:val="18"/>
        </w:rPr>
        <w:t>Z.z</w:t>
      </w:r>
      <w:proofErr w:type="spellEnd"/>
      <w:r w:rsidR="00727FE3" w:rsidRPr="003B102D">
        <w:rPr>
          <w:rFonts w:ascii="Verdana" w:hAnsi="Verdana"/>
          <w:sz w:val="18"/>
          <w:szCs w:val="18"/>
        </w:rPr>
        <w:t>. o odpadoch v znení neskorších predpisov (ďalej len „</w:t>
      </w:r>
      <w:r w:rsidR="00727FE3" w:rsidRPr="003A626F">
        <w:rPr>
          <w:rFonts w:ascii="Verdana" w:hAnsi="Verdana"/>
          <w:b/>
          <w:sz w:val="18"/>
          <w:szCs w:val="18"/>
        </w:rPr>
        <w:t>zákon o odpadoch</w:t>
      </w:r>
      <w:r w:rsidR="00727FE3" w:rsidRPr="003B102D">
        <w:rPr>
          <w:rFonts w:ascii="Verdana" w:hAnsi="Verdana"/>
          <w:sz w:val="18"/>
          <w:szCs w:val="18"/>
        </w:rPr>
        <w:t xml:space="preserve">“) </w:t>
      </w:r>
    </w:p>
    <w:p w:rsidR="00727FE3" w:rsidRDefault="00727FE3" w:rsidP="003B102D">
      <w:pPr>
        <w:spacing w:line="360" w:lineRule="auto"/>
        <w:jc w:val="center"/>
        <w:rPr>
          <w:rFonts w:ascii="Verdana" w:hAnsi="Verdana"/>
          <w:sz w:val="18"/>
          <w:szCs w:val="18"/>
        </w:rPr>
      </w:pPr>
      <w:r w:rsidRPr="003B102D">
        <w:rPr>
          <w:rFonts w:ascii="Verdana" w:hAnsi="Verdana"/>
          <w:sz w:val="18"/>
          <w:szCs w:val="18"/>
        </w:rPr>
        <w:t>vydáva pre územie obce Žehra toto</w:t>
      </w:r>
    </w:p>
    <w:p w:rsidR="003A626F" w:rsidRPr="003B102D" w:rsidRDefault="003A626F" w:rsidP="003B102D">
      <w:pPr>
        <w:spacing w:line="360" w:lineRule="auto"/>
        <w:jc w:val="center"/>
        <w:rPr>
          <w:rFonts w:ascii="Verdana" w:hAnsi="Verdana"/>
          <w:sz w:val="18"/>
          <w:szCs w:val="18"/>
        </w:rPr>
      </w:pPr>
    </w:p>
    <w:p w:rsidR="003A626F" w:rsidRDefault="00B80674" w:rsidP="003B102D">
      <w:pPr>
        <w:spacing w:line="360" w:lineRule="auto"/>
        <w:jc w:val="center"/>
        <w:rPr>
          <w:rFonts w:ascii="Verdana" w:hAnsi="Verdana"/>
          <w:sz w:val="18"/>
          <w:szCs w:val="18"/>
        </w:rPr>
      </w:pPr>
      <w:r w:rsidRPr="003A626F">
        <w:rPr>
          <w:rFonts w:ascii="Verdana" w:hAnsi="Verdana"/>
          <w:b/>
          <w:sz w:val="28"/>
          <w:szCs w:val="28"/>
        </w:rPr>
        <w:t>V</w:t>
      </w:r>
      <w:r w:rsidR="008F7605">
        <w:rPr>
          <w:rFonts w:ascii="Verdana" w:hAnsi="Verdana"/>
          <w:b/>
          <w:sz w:val="28"/>
          <w:szCs w:val="28"/>
        </w:rPr>
        <w:t>šeobecne záväzné nariadenie č. 1/2014</w:t>
      </w:r>
      <w:r w:rsidRPr="003B102D">
        <w:rPr>
          <w:rFonts w:ascii="Verdana" w:hAnsi="Verdana"/>
          <w:sz w:val="18"/>
          <w:szCs w:val="18"/>
        </w:rPr>
        <w:t xml:space="preserve"> </w:t>
      </w:r>
    </w:p>
    <w:p w:rsidR="007B0790" w:rsidRPr="003A626F" w:rsidRDefault="00B80674" w:rsidP="003A626F">
      <w:pPr>
        <w:spacing w:line="360" w:lineRule="auto"/>
        <w:jc w:val="center"/>
        <w:rPr>
          <w:rFonts w:ascii="Verdana" w:hAnsi="Verdana"/>
          <w:sz w:val="18"/>
          <w:szCs w:val="18"/>
        </w:rPr>
      </w:pPr>
      <w:r w:rsidRPr="003A626F">
        <w:rPr>
          <w:rFonts w:ascii="Verdana" w:hAnsi="Verdana"/>
          <w:b/>
          <w:sz w:val="24"/>
          <w:szCs w:val="24"/>
        </w:rPr>
        <w:t>o nakladaní s komunálnym odpa</w:t>
      </w:r>
      <w:r w:rsidR="00A15386" w:rsidRPr="003A626F">
        <w:rPr>
          <w:rFonts w:ascii="Verdana" w:hAnsi="Verdana"/>
          <w:b/>
          <w:sz w:val="24"/>
          <w:szCs w:val="24"/>
        </w:rPr>
        <w:t>dom a</w:t>
      </w:r>
      <w:r w:rsidR="00727FE3" w:rsidRPr="003A626F">
        <w:rPr>
          <w:rFonts w:ascii="Verdana" w:hAnsi="Verdana"/>
          <w:b/>
          <w:sz w:val="24"/>
          <w:szCs w:val="24"/>
        </w:rPr>
        <w:t xml:space="preserve"> drobným stavebným odpadom</w:t>
      </w:r>
      <w:r w:rsidR="00727FE3" w:rsidRPr="003B102D">
        <w:rPr>
          <w:rFonts w:ascii="Verdana" w:hAnsi="Verdana"/>
          <w:sz w:val="18"/>
          <w:szCs w:val="18"/>
        </w:rPr>
        <w:t xml:space="preserve"> </w:t>
      </w:r>
      <w:r w:rsidRPr="003A626F">
        <w:rPr>
          <w:rFonts w:ascii="Verdana" w:hAnsi="Verdana"/>
          <w:b/>
          <w:sz w:val="24"/>
          <w:szCs w:val="24"/>
        </w:rPr>
        <w:t>v obci Žehra</w:t>
      </w:r>
    </w:p>
    <w:p w:rsidR="00F9500C" w:rsidRPr="00F9500C" w:rsidRDefault="00F9500C" w:rsidP="003B102D">
      <w:pPr>
        <w:spacing w:line="360" w:lineRule="auto"/>
        <w:jc w:val="center"/>
        <w:rPr>
          <w:rFonts w:ascii="Verdana" w:hAnsi="Verdana"/>
          <w:sz w:val="18"/>
          <w:szCs w:val="18"/>
        </w:rPr>
      </w:pPr>
    </w:p>
    <w:p w:rsidR="00A15386" w:rsidRPr="00F9500C" w:rsidRDefault="009C4767" w:rsidP="003B102D">
      <w:pPr>
        <w:spacing w:line="360" w:lineRule="auto"/>
        <w:jc w:val="center"/>
        <w:rPr>
          <w:rFonts w:ascii="Verdana" w:hAnsi="Verdana"/>
          <w:sz w:val="24"/>
          <w:szCs w:val="24"/>
        </w:rPr>
      </w:pPr>
      <w:r w:rsidRPr="00F9500C">
        <w:rPr>
          <w:rFonts w:ascii="Verdana" w:hAnsi="Verdana"/>
          <w:sz w:val="24"/>
          <w:szCs w:val="24"/>
        </w:rPr>
        <w:t>PRVÁ ČASŤ</w:t>
      </w:r>
    </w:p>
    <w:p w:rsidR="009C4767" w:rsidRPr="00F9500C" w:rsidRDefault="009C4767" w:rsidP="003B102D">
      <w:pPr>
        <w:spacing w:line="360" w:lineRule="auto"/>
        <w:jc w:val="center"/>
        <w:rPr>
          <w:rFonts w:ascii="Verdana" w:hAnsi="Verdana"/>
          <w:b/>
          <w:sz w:val="18"/>
          <w:szCs w:val="18"/>
        </w:rPr>
      </w:pPr>
      <w:r w:rsidRPr="00F9500C">
        <w:rPr>
          <w:rFonts w:ascii="Verdana" w:hAnsi="Verdana"/>
          <w:b/>
          <w:sz w:val="18"/>
          <w:szCs w:val="18"/>
        </w:rPr>
        <w:t>Článok I</w:t>
      </w:r>
    </w:p>
    <w:p w:rsidR="00A15386" w:rsidRPr="00F9500C" w:rsidRDefault="00A15386" w:rsidP="003B102D">
      <w:pPr>
        <w:spacing w:line="360" w:lineRule="auto"/>
        <w:jc w:val="center"/>
        <w:rPr>
          <w:rFonts w:ascii="Verdana" w:hAnsi="Verdana"/>
          <w:b/>
          <w:sz w:val="18"/>
          <w:szCs w:val="18"/>
        </w:rPr>
      </w:pPr>
      <w:r w:rsidRPr="00F9500C">
        <w:rPr>
          <w:rFonts w:ascii="Verdana" w:hAnsi="Verdana"/>
          <w:b/>
          <w:sz w:val="18"/>
          <w:szCs w:val="18"/>
        </w:rPr>
        <w:t>Úvodné ustanovenia</w:t>
      </w:r>
    </w:p>
    <w:p w:rsidR="00F221DA" w:rsidRPr="00F9500C" w:rsidRDefault="00A15386" w:rsidP="00F9500C">
      <w:pPr>
        <w:pStyle w:val="Odsekzoznamu"/>
        <w:numPr>
          <w:ilvl w:val="0"/>
          <w:numId w:val="18"/>
        </w:numPr>
        <w:spacing w:line="360" w:lineRule="auto"/>
        <w:rPr>
          <w:rFonts w:ascii="Verdana" w:hAnsi="Verdana"/>
          <w:sz w:val="18"/>
          <w:szCs w:val="18"/>
        </w:rPr>
      </w:pPr>
      <w:r w:rsidRPr="00F9500C">
        <w:rPr>
          <w:rFonts w:ascii="Verdana" w:hAnsi="Verdana"/>
          <w:sz w:val="18"/>
          <w:szCs w:val="18"/>
        </w:rPr>
        <w:t xml:space="preserve">Toto všeobecne záväzné nariadenia bližšie upravuje </w:t>
      </w:r>
      <w:r w:rsidR="00F9500C">
        <w:rPr>
          <w:rFonts w:ascii="Verdana" w:hAnsi="Verdana"/>
          <w:sz w:val="18"/>
          <w:szCs w:val="18"/>
        </w:rPr>
        <w:t>práva</w:t>
      </w:r>
      <w:r w:rsidR="00F221DA" w:rsidRPr="00F9500C">
        <w:rPr>
          <w:rFonts w:ascii="Verdana" w:hAnsi="Verdana"/>
          <w:sz w:val="18"/>
          <w:szCs w:val="18"/>
        </w:rPr>
        <w:t xml:space="preserve"> a povinnosti obce, fyzických a právnických osôb pri nakladaní </w:t>
      </w:r>
      <w:r w:rsidRPr="00F9500C">
        <w:rPr>
          <w:rFonts w:ascii="Verdana" w:hAnsi="Verdana"/>
          <w:sz w:val="18"/>
          <w:szCs w:val="18"/>
        </w:rPr>
        <w:t>s komunálnymi odpadmi</w:t>
      </w:r>
      <w:r w:rsidR="00987972" w:rsidRPr="00F9500C">
        <w:rPr>
          <w:rFonts w:ascii="Verdana" w:hAnsi="Verdana"/>
          <w:sz w:val="18"/>
          <w:szCs w:val="18"/>
        </w:rPr>
        <w:t>, drobnými stavebnými odpadmi</w:t>
      </w:r>
      <w:r w:rsidR="009F488C" w:rsidRPr="00F9500C">
        <w:rPr>
          <w:rFonts w:ascii="Verdana" w:hAnsi="Verdana"/>
          <w:sz w:val="18"/>
          <w:szCs w:val="18"/>
        </w:rPr>
        <w:t>, vrátane biologicky rozložiteľných kuchynských a reštauračných odpadov od prevádzkovateľa kuchyne</w:t>
      </w:r>
      <w:r w:rsidR="00987972" w:rsidRPr="00F9500C">
        <w:rPr>
          <w:rFonts w:ascii="Verdana" w:hAnsi="Verdana"/>
          <w:sz w:val="18"/>
          <w:szCs w:val="18"/>
        </w:rPr>
        <w:t xml:space="preserve"> a </w:t>
      </w:r>
      <w:proofErr w:type="spellStart"/>
      <w:r w:rsidR="009F488C" w:rsidRPr="00F9500C">
        <w:rPr>
          <w:rFonts w:ascii="Verdana" w:hAnsi="Verdana"/>
          <w:sz w:val="18"/>
          <w:szCs w:val="18"/>
        </w:rPr>
        <w:t>elektroodpadov</w:t>
      </w:r>
      <w:proofErr w:type="spellEnd"/>
      <w:r w:rsidR="00987972" w:rsidRPr="00F9500C">
        <w:rPr>
          <w:rFonts w:ascii="Verdana" w:hAnsi="Verdana"/>
          <w:sz w:val="18"/>
          <w:szCs w:val="18"/>
        </w:rPr>
        <w:t xml:space="preserve"> z domácností na území Obce Žehra (ďalej len „</w:t>
      </w:r>
      <w:r w:rsidR="00987972" w:rsidRPr="00F9500C">
        <w:rPr>
          <w:rFonts w:ascii="Verdana" w:hAnsi="Verdana"/>
          <w:b/>
          <w:sz w:val="18"/>
          <w:szCs w:val="18"/>
        </w:rPr>
        <w:t>obec</w:t>
      </w:r>
      <w:r w:rsidR="00F221DA" w:rsidRPr="00F9500C">
        <w:rPr>
          <w:rFonts w:ascii="Verdana" w:hAnsi="Verdana"/>
          <w:sz w:val="18"/>
          <w:szCs w:val="18"/>
        </w:rPr>
        <w:t>“).</w:t>
      </w:r>
    </w:p>
    <w:p w:rsidR="00987972" w:rsidRPr="003B102D" w:rsidRDefault="00987972" w:rsidP="00F9500C">
      <w:pPr>
        <w:pStyle w:val="Odsekzoznamu"/>
        <w:numPr>
          <w:ilvl w:val="0"/>
          <w:numId w:val="18"/>
        </w:numPr>
        <w:spacing w:line="360" w:lineRule="auto"/>
        <w:rPr>
          <w:rFonts w:ascii="Verdana" w:hAnsi="Verdana"/>
          <w:sz w:val="18"/>
          <w:szCs w:val="18"/>
        </w:rPr>
      </w:pPr>
      <w:r w:rsidRPr="003B102D">
        <w:rPr>
          <w:rFonts w:ascii="Verdana" w:hAnsi="Verdana"/>
          <w:sz w:val="18"/>
          <w:szCs w:val="18"/>
        </w:rPr>
        <w:t>Toto všeobecne záväzné nariadenie sa vydáva za účelom zavedenia vhodného systému zberu odpadov na území obce s cieľom:</w:t>
      </w:r>
    </w:p>
    <w:p w:rsidR="00987972" w:rsidRPr="003B102D" w:rsidRDefault="00987972" w:rsidP="003B102D">
      <w:pPr>
        <w:pStyle w:val="Odsekzoznamu"/>
        <w:numPr>
          <w:ilvl w:val="0"/>
          <w:numId w:val="1"/>
        </w:numPr>
        <w:spacing w:line="360" w:lineRule="auto"/>
        <w:rPr>
          <w:rFonts w:ascii="Verdana" w:hAnsi="Verdana"/>
          <w:sz w:val="18"/>
          <w:szCs w:val="18"/>
        </w:rPr>
      </w:pPr>
      <w:r w:rsidRPr="003B102D">
        <w:rPr>
          <w:rFonts w:ascii="Verdana" w:hAnsi="Verdana"/>
          <w:sz w:val="18"/>
          <w:szCs w:val="18"/>
        </w:rPr>
        <w:t>zabezpečiť alebo umožniť zber a prepravu komunálnych odpadov vznikajúcich na území obce na účely ich zhodnotenia alebo zneškodnenia v súlade so zákonom o odpadoch, vrátane zabezpečenia zberných nádob a priestoru, kde môžu občania odovzdávať oddelené zložky komunálnych odpadov v rámci triedeného zberu komunálnych odpadov; a</w:t>
      </w:r>
    </w:p>
    <w:p w:rsidR="00987972" w:rsidRPr="003B102D" w:rsidRDefault="00987972" w:rsidP="003B102D">
      <w:pPr>
        <w:pStyle w:val="Odsekzoznamu"/>
        <w:numPr>
          <w:ilvl w:val="0"/>
          <w:numId w:val="1"/>
        </w:numPr>
        <w:spacing w:line="360" w:lineRule="auto"/>
        <w:rPr>
          <w:rFonts w:ascii="Verdana" w:hAnsi="Verdana"/>
          <w:sz w:val="18"/>
          <w:szCs w:val="18"/>
        </w:rPr>
      </w:pPr>
      <w:r w:rsidRPr="003B102D">
        <w:rPr>
          <w:rFonts w:ascii="Verdana" w:hAnsi="Verdana"/>
          <w:sz w:val="18"/>
          <w:szCs w:val="18"/>
        </w:rPr>
        <w:t>zabezpečiť podľa potreby, najmenej 2x ročne zber a prepravu objemných odpadov na účely ich zhodnotenia alebo zneškodnenia, oddelene vytriedených odpadov z domácností s obsahom škodlivín</w:t>
      </w:r>
      <w:r w:rsidR="009F488C" w:rsidRPr="003B102D">
        <w:rPr>
          <w:rFonts w:ascii="Verdana" w:hAnsi="Verdana"/>
          <w:sz w:val="18"/>
          <w:szCs w:val="18"/>
        </w:rPr>
        <w:t xml:space="preserve"> a drobných stavebných odpadov.</w:t>
      </w:r>
    </w:p>
    <w:p w:rsidR="00F9500C" w:rsidRDefault="00401DA4" w:rsidP="00401DA4">
      <w:pPr>
        <w:pStyle w:val="Odsekzoznamu"/>
        <w:numPr>
          <w:ilvl w:val="0"/>
          <w:numId w:val="18"/>
        </w:numPr>
        <w:spacing w:line="360" w:lineRule="auto"/>
        <w:rPr>
          <w:rFonts w:ascii="Verdana" w:hAnsi="Verdana"/>
          <w:sz w:val="18"/>
          <w:szCs w:val="18"/>
        </w:rPr>
      </w:pPr>
      <w:r w:rsidRPr="00EF13E8">
        <w:rPr>
          <w:rFonts w:ascii="Verdana" w:hAnsi="Verdana"/>
          <w:sz w:val="18"/>
          <w:szCs w:val="18"/>
        </w:rPr>
        <w:t>Obec je oprávnená zabezpečiť, zber, prepravu, zhodnocovanie alebo zneškodňovanie komunálneho odpadu a drobného stavebného odpadu prostredníctvom tretej osoby, ktorá je oprávnená na výkon týchto činností podľa zákona o odpadoch, na základe uzavretých zmlúv.</w:t>
      </w:r>
      <w:r>
        <w:rPr>
          <w:rFonts w:ascii="Verdana" w:hAnsi="Verdana"/>
          <w:sz w:val="18"/>
          <w:szCs w:val="18"/>
        </w:rPr>
        <w:t xml:space="preserve"> Vykonávať zber, prepravu, zhodnocovanie a zneškodňovanie komunálneho odpadu a drobného stavebného odpadu môže len osoba, ktorá má s obcou uzavretú zmluvu na vykonávanie týchto činností</w:t>
      </w:r>
      <w:r w:rsidR="008F7605">
        <w:rPr>
          <w:rFonts w:ascii="Verdana" w:hAnsi="Verdana"/>
          <w:sz w:val="18"/>
          <w:szCs w:val="18"/>
        </w:rPr>
        <w:t xml:space="preserve">. </w:t>
      </w:r>
      <w:r w:rsidR="009F488C" w:rsidRPr="003B102D">
        <w:rPr>
          <w:rFonts w:ascii="Verdana" w:hAnsi="Verdana"/>
          <w:sz w:val="18"/>
          <w:szCs w:val="18"/>
        </w:rPr>
        <w:t>Pre účely tohto všeobecne záväzného nariadenia sa pojmy, používané v tomto dokumente vymedzujú tak, ako sú uvedené v ustanovení § 2 ods. 1 až 34 zákona o</w:t>
      </w:r>
      <w:r>
        <w:rPr>
          <w:rFonts w:ascii="Verdana" w:hAnsi="Verdana"/>
          <w:sz w:val="18"/>
          <w:szCs w:val="18"/>
        </w:rPr>
        <w:t> </w:t>
      </w:r>
      <w:r w:rsidR="009F488C" w:rsidRPr="003B102D">
        <w:rPr>
          <w:rFonts w:ascii="Verdana" w:hAnsi="Verdana"/>
          <w:sz w:val="18"/>
          <w:szCs w:val="18"/>
        </w:rPr>
        <w:t>odpadoch</w:t>
      </w:r>
      <w:r>
        <w:rPr>
          <w:rFonts w:ascii="Verdana" w:hAnsi="Verdana"/>
          <w:sz w:val="18"/>
          <w:szCs w:val="18"/>
        </w:rPr>
        <w:t>.</w:t>
      </w:r>
    </w:p>
    <w:p w:rsidR="00547EE2" w:rsidRPr="00401DA4" w:rsidRDefault="00547EE2" w:rsidP="00547EE2">
      <w:pPr>
        <w:pStyle w:val="Odsekzoznamu"/>
        <w:spacing w:line="360" w:lineRule="auto"/>
        <w:rPr>
          <w:rFonts w:ascii="Verdana" w:hAnsi="Verdana"/>
          <w:sz w:val="18"/>
          <w:szCs w:val="18"/>
        </w:rPr>
      </w:pPr>
    </w:p>
    <w:p w:rsidR="009C4767" w:rsidRPr="00F9500C" w:rsidRDefault="009C4767" w:rsidP="009C4767">
      <w:pPr>
        <w:spacing w:line="360" w:lineRule="auto"/>
        <w:jc w:val="center"/>
        <w:rPr>
          <w:rFonts w:ascii="Verdana" w:hAnsi="Verdana"/>
          <w:b/>
          <w:sz w:val="18"/>
          <w:szCs w:val="18"/>
        </w:rPr>
      </w:pPr>
      <w:r w:rsidRPr="00F9500C">
        <w:rPr>
          <w:rFonts w:ascii="Verdana" w:hAnsi="Verdana"/>
          <w:b/>
          <w:sz w:val="18"/>
          <w:szCs w:val="18"/>
        </w:rPr>
        <w:lastRenderedPageBreak/>
        <w:t>Článok II</w:t>
      </w:r>
    </w:p>
    <w:p w:rsidR="00C563C3" w:rsidRPr="00F9500C" w:rsidRDefault="00C563C3" w:rsidP="009C4767">
      <w:pPr>
        <w:spacing w:line="360" w:lineRule="auto"/>
        <w:jc w:val="center"/>
        <w:rPr>
          <w:rFonts w:ascii="Verdana" w:hAnsi="Verdana"/>
          <w:b/>
          <w:sz w:val="18"/>
          <w:szCs w:val="18"/>
        </w:rPr>
      </w:pPr>
      <w:r w:rsidRPr="00F9500C">
        <w:rPr>
          <w:rFonts w:ascii="Verdana" w:hAnsi="Verdana"/>
          <w:b/>
          <w:sz w:val="18"/>
          <w:szCs w:val="18"/>
        </w:rPr>
        <w:t>Program odpadového hospodárstva</w:t>
      </w:r>
    </w:p>
    <w:p w:rsidR="009F488C" w:rsidRPr="00F9500C" w:rsidRDefault="009F488C" w:rsidP="00F9500C">
      <w:pPr>
        <w:pStyle w:val="Odsekzoznamu"/>
        <w:numPr>
          <w:ilvl w:val="0"/>
          <w:numId w:val="19"/>
        </w:numPr>
        <w:spacing w:line="360" w:lineRule="auto"/>
        <w:rPr>
          <w:rFonts w:ascii="Verdana" w:hAnsi="Verdana"/>
          <w:sz w:val="18"/>
          <w:szCs w:val="18"/>
        </w:rPr>
      </w:pPr>
      <w:r w:rsidRPr="00F9500C">
        <w:rPr>
          <w:rFonts w:ascii="Verdana" w:hAnsi="Verdana"/>
          <w:sz w:val="18"/>
          <w:szCs w:val="18"/>
        </w:rPr>
        <w:t xml:space="preserve">Obec </w:t>
      </w:r>
      <w:r w:rsidR="00C563C3" w:rsidRPr="00F9500C">
        <w:rPr>
          <w:rFonts w:ascii="Verdana" w:hAnsi="Verdana"/>
          <w:sz w:val="18"/>
          <w:szCs w:val="18"/>
        </w:rPr>
        <w:t xml:space="preserve">vypracúva program odpadového hospodárstva v súlade s ustanovením § 6 zákona o odpadoch.  </w:t>
      </w:r>
    </w:p>
    <w:p w:rsidR="00C563C3" w:rsidRPr="003B102D" w:rsidRDefault="00C563C3" w:rsidP="00F9500C">
      <w:pPr>
        <w:pStyle w:val="Odsekzoznamu"/>
        <w:numPr>
          <w:ilvl w:val="0"/>
          <w:numId w:val="19"/>
        </w:numPr>
        <w:spacing w:line="360" w:lineRule="auto"/>
        <w:rPr>
          <w:rFonts w:ascii="Verdana" w:hAnsi="Verdana"/>
          <w:sz w:val="18"/>
          <w:szCs w:val="18"/>
        </w:rPr>
      </w:pPr>
      <w:r w:rsidRPr="003B102D">
        <w:rPr>
          <w:rFonts w:ascii="Verdana" w:hAnsi="Verdana"/>
          <w:sz w:val="18"/>
          <w:szCs w:val="18"/>
        </w:rPr>
        <w:t>Pôvodca odpadu, ktorý je právnickou osobou alebo fyzickou osobou – podnikateľom a produkuje ročne viac ako 10 ton nebezpečných odpadov alebo 100 ton ostatných odpadov je povinný vypracovať vlastný program odpadového hospodárstva.</w:t>
      </w:r>
      <w:r w:rsidR="002771A3" w:rsidRPr="003B102D">
        <w:rPr>
          <w:rFonts w:ascii="Verdana" w:hAnsi="Verdana"/>
          <w:sz w:val="18"/>
          <w:szCs w:val="18"/>
        </w:rPr>
        <w:t xml:space="preserve"> </w:t>
      </w:r>
    </w:p>
    <w:p w:rsidR="00B80674" w:rsidRPr="003B102D" w:rsidRDefault="00F9500C" w:rsidP="00F9500C">
      <w:pPr>
        <w:pStyle w:val="Odsekzoznamu"/>
        <w:numPr>
          <w:ilvl w:val="0"/>
          <w:numId w:val="19"/>
        </w:numPr>
        <w:spacing w:line="360" w:lineRule="auto"/>
        <w:rPr>
          <w:rFonts w:ascii="Verdana" w:hAnsi="Verdana"/>
          <w:sz w:val="18"/>
          <w:szCs w:val="18"/>
        </w:rPr>
      </w:pPr>
      <w:r>
        <w:rPr>
          <w:rFonts w:ascii="Verdana" w:hAnsi="Verdana"/>
          <w:sz w:val="18"/>
          <w:szCs w:val="18"/>
        </w:rPr>
        <w:t>Obec/</w:t>
      </w:r>
      <w:r w:rsidR="00C563C3" w:rsidRPr="003B102D">
        <w:rPr>
          <w:rFonts w:ascii="Verdana" w:hAnsi="Verdana"/>
          <w:sz w:val="18"/>
          <w:szCs w:val="18"/>
        </w:rPr>
        <w:t xml:space="preserve">pôvodca odpadu podľa odseku 2 </w:t>
      </w:r>
      <w:r>
        <w:rPr>
          <w:rFonts w:ascii="Verdana" w:hAnsi="Verdana"/>
          <w:sz w:val="18"/>
          <w:szCs w:val="18"/>
        </w:rPr>
        <w:t xml:space="preserve">tohto článku </w:t>
      </w:r>
      <w:r w:rsidR="00C563C3" w:rsidRPr="003B102D">
        <w:rPr>
          <w:rFonts w:ascii="Verdana" w:hAnsi="Verdana"/>
          <w:sz w:val="18"/>
          <w:szCs w:val="18"/>
        </w:rPr>
        <w:t>predkladá</w:t>
      </w:r>
      <w:r>
        <w:rPr>
          <w:rFonts w:ascii="Verdana" w:hAnsi="Verdana"/>
          <w:sz w:val="18"/>
          <w:szCs w:val="18"/>
        </w:rPr>
        <w:t xml:space="preserve"> svoj</w:t>
      </w:r>
      <w:r w:rsidR="00C563C3" w:rsidRPr="003B102D">
        <w:rPr>
          <w:rFonts w:ascii="Verdana" w:hAnsi="Verdana"/>
          <w:sz w:val="18"/>
          <w:szCs w:val="18"/>
        </w:rPr>
        <w:t xml:space="preserve"> program odpadového hospodárstva príslušnému orgánu štátnej správy </w:t>
      </w:r>
      <w:r w:rsidR="002771A3" w:rsidRPr="003B102D">
        <w:rPr>
          <w:rFonts w:ascii="Verdana" w:hAnsi="Verdana"/>
          <w:sz w:val="18"/>
          <w:szCs w:val="18"/>
        </w:rPr>
        <w:t xml:space="preserve">na </w:t>
      </w:r>
      <w:r w:rsidR="00C563C3" w:rsidRPr="003B102D">
        <w:rPr>
          <w:rFonts w:ascii="Verdana" w:hAnsi="Verdana"/>
          <w:sz w:val="18"/>
          <w:szCs w:val="18"/>
        </w:rPr>
        <w:t>schválenie a</w:t>
      </w:r>
      <w:r w:rsidR="002771A3" w:rsidRPr="003B102D">
        <w:rPr>
          <w:rFonts w:ascii="Verdana" w:hAnsi="Verdana"/>
          <w:sz w:val="18"/>
          <w:szCs w:val="18"/>
        </w:rPr>
        <w:t xml:space="preserve"> je povinný </w:t>
      </w:r>
      <w:r w:rsidR="00C563C3" w:rsidRPr="003B102D">
        <w:rPr>
          <w:rFonts w:ascii="Verdana" w:hAnsi="Verdana"/>
          <w:sz w:val="18"/>
          <w:szCs w:val="18"/>
        </w:rPr>
        <w:t>schválený program dodržiava</w:t>
      </w:r>
      <w:r w:rsidR="002771A3" w:rsidRPr="003B102D">
        <w:rPr>
          <w:rFonts w:ascii="Verdana" w:hAnsi="Verdana"/>
          <w:sz w:val="18"/>
          <w:szCs w:val="18"/>
        </w:rPr>
        <w:t>ť</w:t>
      </w:r>
      <w:r w:rsidR="00C563C3" w:rsidRPr="003B102D">
        <w:rPr>
          <w:rFonts w:ascii="Verdana" w:hAnsi="Verdana"/>
          <w:sz w:val="18"/>
          <w:szCs w:val="18"/>
        </w:rPr>
        <w:t>.</w:t>
      </w:r>
      <w:r w:rsidR="002771A3" w:rsidRPr="003B102D">
        <w:rPr>
          <w:rFonts w:ascii="Verdana" w:hAnsi="Verdana"/>
          <w:sz w:val="18"/>
          <w:szCs w:val="18"/>
        </w:rPr>
        <w:t xml:space="preserve"> Pred predložením programu na schválenie príslušnému orgánu štátnej správy je pôvodca odpadu podľa odseku 2 </w:t>
      </w:r>
      <w:r>
        <w:rPr>
          <w:rFonts w:ascii="Verdana" w:hAnsi="Verdana"/>
          <w:sz w:val="18"/>
          <w:szCs w:val="18"/>
        </w:rPr>
        <w:t xml:space="preserve">tohto článku </w:t>
      </w:r>
      <w:r w:rsidR="002771A3" w:rsidRPr="003B102D">
        <w:rPr>
          <w:rFonts w:ascii="Verdana" w:hAnsi="Verdana"/>
          <w:sz w:val="18"/>
          <w:szCs w:val="18"/>
        </w:rPr>
        <w:t>povinný predložiť svoj program na vyjadrenie obci.</w:t>
      </w:r>
    </w:p>
    <w:p w:rsidR="002771A3" w:rsidRPr="003B102D" w:rsidRDefault="002771A3" w:rsidP="00F9500C">
      <w:pPr>
        <w:pStyle w:val="Odsekzoznamu"/>
        <w:numPr>
          <w:ilvl w:val="0"/>
          <w:numId w:val="19"/>
        </w:numPr>
        <w:spacing w:line="360" w:lineRule="auto"/>
        <w:rPr>
          <w:rFonts w:ascii="Verdana" w:hAnsi="Verdana"/>
          <w:sz w:val="18"/>
          <w:szCs w:val="18"/>
        </w:rPr>
      </w:pPr>
      <w:r w:rsidRPr="003B102D">
        <w:rPr>
          <w:rFonts w:ascii="Verdana" w:hAnsi="Verdana"/>
          <w:sz w:val="18"/>
          <w:szCs w:val="18"/>
        </w:rPr>
        <w:t>Obec je pri vypracovaní a aktualizovaní programu oprávnená bezplatne požadovať od každého, kto je držiteľom komunálneho odpadu alebo drobného stavebného odpadu alebo s nimi nakladá, informácie potrebné na zostavenie a aktualizáciu programu.</w:t>
      </w:r>
    </w:p>
    <w:p w:rsidR="002771A3" w:rsidRPr="003B102D" w:rsidRDefault="002771A3" w:rsidP="00F9500C">
      <w:pPr>
        <w:pStyle w:val="Odsekzoznamu"/>
        <w:numPr>
          <w:ilvl w:val="0"/>
          <w:numId w:val="19"/>
        </w:numPr>
        <w:spacing w:line="360" w:lineRule="auto"/>
        <w:rPr>
          <w:rFonts w:ascii="Verdana" w:hAnsi="Verdana"/>
          <w:sz w:val="18"/>
          <w:szCs w:val="18"/>
        </w:rPr>
      </w:pPr>
      <w:r w:rsidRPr="003B102D">
        <w:rPr>
          <w:rFonts w:ascii="Verdana" w:hAnsi="Verdana"/>
          <w:sz w:val="18"/>
          <w:szCs w:val="18"/>
        </w:rPr>
        <w:t xml:space="preserve">Ak sa v čase po schválení programu pôvodcu odpadu podľa odseku 2 </w:t>
      </w:r>
      <w:r w:rsidR="00F9500C">
        <w:rPr>
          <w:rFonts w:ascii="Verdana" w:hAnsi="Verdana"/>
          <w:sz w:val="18"/>
          <w:szCs w:val="18"/>
        </w:rPr>
        <w:t xml:space="preserve">tohto článku </w:t>
      </w:r>
      <w:r w:rsidRPr="003B102D">
        <w:rPr>
          <w:rFonts w:ascii="Verdana" w:hAnsi="Verdana"/>
          <w:sz w:val="18"/>
          <w:szCs w:val="18"/>
        </w:rPr>
        <w:t>zásadným spôsobom zmenia skutočnosti, rozhodujúce pre obsah jeho programu, pôvodca odpadu je povinný svoj program aktualizovať a bezodkladne ho predložiť na schválenie.</w:t>
      </w:r>
    </w:p>
    <w:p w:rsidR="009C4767" w:rsidRPr="00F9500C" w:rsidRDefault="009C4767" w:rsidP="009C4767">
      <w:pPr>
        <w:spacing w:line="360" w:lineRule="auto"/>
        <w:jc w:val="center"/>
        <w:rPr>
          <w:rFonts w:ascii="Verdana" w:hAnsi="Verdana"/>
          <w:sz w:val="24"/>
          <w:szCs w:val="24"/>
        </w:rPr>
      </w:pPr>
      <w:r w:rsidRPr="00F9500C">
        <w:rPr>
          <w:rFonts w:ascii="Verdana" w:hAnsi="Verdana"/>
          <w:sz w:val="24"/>
          <w:szCs w:val="24"/>
        </w:rPr>
        <w:t>DRUHÁ ČASŤ</w:t>
      </w:r>
    </w:p>
    <w:p w:rsidR="009C4767" w:rsidRPr="00F9500C" w:rsidRDefault="009C4767" w:rsidP="009C4767">
      <w:pPr>
        <w:spacing w:line="360" w:lineRule="auto"/>
        <w:jc w:val="center"/>
        <w:rPr>
          <w:rFonts w:ascii="Verdana" w:hAnsi="Verdana"/>
          <w:b/>
          <w:sz w:val="18"/>
          <w:szCs w:val="18"/>
        </w:rPr>
      </w:pPr>
      <w:r w:rsidRPr="00F9500C">
        <w:rPr>
          <w:rFonts w:ascii="Verdana" w:hAnsi="Verdana"/>
          <w:b/>
          <w:sz w:val="18"/>
          <w:szCs w:val="18"/>
        </w:rPr>
        <w:t>Článok I</w:t>
      </w:r>
    </w:p>
    <w:p w:rsidR="006149C6" w:rsidRPr="00F9500C" w:rsidRDefault="006149C6" w:rsidP="009C4767">
      <w:pPr>
        <w:spacing w:line="360" w:lineRule="auto"/>
        <w:jc w:val="center"/>
        <w:rPr>
          <w:rFonts w:ascii="Verdana" w:hAnsi="Verdana"/>
          <w:b/>
          <w:sz w:val="18"/>
          <w:szCs w:val="18"/>
        </w:rPr>
      </w:pPr>
      <w:r w:rsidRPr="00F9500C">
        <w:rPr>
          <w:rFonts w:ascii="Verdana" w:hAnsi="Verdana"/>
          <w:b/>
          <w:sz w:val="18"/>
          <w:szCs w:val="18"/>
        </w:rPr>
        <w:t>Povinnosti právnických osôb, fyzických osôb – podnikateľov a fyzických osôb pri nakladaní s komunálnymi odpadmi a drobnými stavebnými odpadmi</w:t>
      </w:r>
      <w:r w:rsidR="00F9500C">
        <w:rPr>
          <w:rFonts w:ascii="Verdana" w:hAnsi="Verdana"/>
          <w:b/>
          <w:sz w:val="18"/>
          <w:szCs w:val="18"/>
        </w:rPr>
        <w:t xml:space="preserve"> („odpad“)</w:t>
      </w:r>
    </w:p>
    <w:p w:rsidR="006149C6" w:rsidRPr="00F9500C" w:rsidRDefault="006149C6" w:rsidP="00F9500C">
      <w:pPr>
        <w:pStyle w:val="Odsekzoznamu"/>
        <w:numPr>
          <w:ilvl w:val="0"/>
          <w:numId w:val="20"/>
        </w:numPr>
        <w:spacing w:line="360" w:lineRule="auto"/>
        <w:rPr>
          <w:rFonts w:ascii="Verdana" w:hAnsi="Verdana"/>
          <w:sz w:val="18"/>
          <w:szCs w:val="18"/>
        </w:rPr>
      </w:pPr>
      <w:r w:rsidRPr="00F9500C">
        <w:rPr>
          <w:rFonts w:ascii="Verdana" w:hAnsi="Verdana"/>
          <w:sz w:val="18"/>
          <w:szCs w:val="18"/>
        </w:rPr>
        <w:t xml:space="preserve">Každý je povinný </w:t>
      </w:r>
      <w:r w:rsidR="003946C1" w:rsidRPr="00F9500C">
        <w:rPr>
          <w:rFonts w:ascii="Verdana" w:hAnsi="Verdana"/>
          <w:sz w:val="18"/>
          <w:szCs w:val="18"/>
        </w:rPr>
        <w:t>nakladať s odpadom alebo inak s ním zaobchádzať takým spôsobom, ktorý neohrozuje zdravie ľudí a nepoškodzuje životné prostredie.</w:t>
      </w:r>
    </w:p>
    <w:p w:rsidR="003946C1" w:rsidRPr="003B102D" w:rsidRDefault="003946C1" w:rsidP="00F9500C">
      <w:pPr>
        <w:pStyle w:val="Odsekzoznamu"/>
        <w:numPr>
          <w:ilvl w:val="0"/>
          <w:numId w:val="20"/>
        </w:numPr>
        <w:spacing w:line="360" w:lineRule="auto"/>
        <w:rPr>
          <w:rFonts w:ascii="Verdana" w:hAnsi="Verdana"/>
          <w:sz w:val="18"/>
          <w:szCs w:val="18"/>
        </w:rPr>
      </w:pPr>
      <w:r w:rsidRPr="003B102D">
        <w:rPr>
          <w:rFonts w:ascii="Verdana" w:hAnsi="Verdana"/>
          <w:sz w:val="18"/>
          <w:szCs w:val="18"/>
        </w:rPr>
        <w:t>Zakazuje sa:</w:t>
      </w:r>
    </w:p>
    <w:p w:rsidR="003946C1" w:rsidRPr="003B102D" w:rsidRDefault="003946C1" w:rsidP="003B102D">
      <w:pPr>
        <w:pStyle w:val="Odsekzoznamu"/>
        <w:numPr>
          <w:ilvl w:val="0"/>
          <w:numId w:val="2"/>
        </w:numPr>
        <w:spacing w:line="360" w:lineRule="auto"/>
        <w:rPr>
          <w:rFonts w:ascii="Verdana" w:hAnsi="Verdana"/>
          <w:sz w:val="18"/>
          <w:szCs w:val="18"/>
        </w:rPr>
      </w:pPr>
      <w:r w:rsidRPr="003B102D">
        <w:rPr>
          <w:rFonts w:ascii="Verdana" w:hAnsi="Verdana"/>
          <w:sz w:val="18"/>
          <w:szCs w:val="18"/>
        </w:rPr>
        <w:t>uložiť alebo ponechať odpad na inom mieste, ako na mieste na to určenom v súlade s týmto všeobecne záväzným nariadením,</w:t>
      </w:r>
    </w:p>
    <w:p w:rsidR="003946C1" w:rsidRPr="003B102D" w:rsidRDefault="003946C1" w:rsidP="003B102D">
      <w:pPr>
        <w:pStyle w:val="Odsekzoznamu"/>
        <w:numPr>
          <w:ilvl w:val="0"/>
          <w:numId w:val="2"/>
        </w:numPr>
        <w:spacing w:line="360" w:lineRule="auto"/>
        <w:rPr>
          <w:rFonts w:ascii="Verdana" w:hAnsi="Verdana"/>
          <w:sz w:val="18"/>
          <w:szCs w:val="18"/>
        </w:rPr>
      </w:pPr>
      <w:r w:rsidRPr="003B102D">
        <w:rPr>
          <w:rFonts w:ascii="Verdana" w:hAnsi="Verdana"/>
          <w:sz w:val="18"/>
          <w:szCs w:val="18"/>
        </w:rPr>
        <w:t xml:space="preserve">zneškodniť odpad alebo zhodnotiť odpad inak, ako </w:t>
      </w:r>
      <w:r w:rsidR="00F221DA" w:rsidRPr="003B102D">
        <w:rPr>
          <w:rFonts w:ascii="Verdana" w:hAnsi="Verdana"/>
          <w:sz w:val="18"/>
          <w:szCs w:val="18"/>
        </w:rPr>
        <w:t>v</w:t>
      </w:r>
      <w:r w:rsidRPr="003B102D">
        <w:rPr>
          <w:rFonts w:ascii="Verdana" w:hAnsi="Verdana"/>
          <w:sz w:val="18"/>
          <w:szCs w:val="18"/>
        </w:rPr>
        <w:t> súlade s týmto všeobecne záväzným nariadením,</w:t>
      </w:r>
    </w:p>
    <w:p w:rsidR="003946C1" w:rsidRPr="003B102D" w:rsidRDefault="003946C1" w:rsidP="003B102D">
      <w:pPr>
        <w:pStyle w:val="Odsekzoznamu"/>
        <w:numPr>
          <w:ilvl w:val="0"/>
          <w:numId w:val="2"/>
        </w:numPr>
        <w:spacing w:line="360" w:lineRule="auto"/>
        <w:rPr>
          <w:rFonts w:ascii="Verdana" w:hAnsi="Verdana"/>
          <w:sz w:val="18"/>
          <w:szCs w:val="18"/>
        </w:rPr>
      </w:pPr>
      <w:r w:rsidRPr="003B102D">
        <w:rPr>
          <w:rFonts w:ascii="Verdana" w:hAnsi="Verdana"/>
          <w:sz w:val="18"/>
          <w:szCs w:val="18"/>
        </w:rPr>
        <w:t>zneškodniť odpad vypúšťaním alebo vhadzovaním do vodného recipienta,</w:t>
      </w:r>
    </w:p>
    <w:p w:rsidR="003946C1" w:rsidRPr="003B102D" w:rsidRDefault="003946C1" w:rsidP="003B102D">
      <w:pPr>
        <w:pStyle w:val="Odsekzoznamu"/>
        <w:numPr>
          <w:ilvl w:val="0"/>
          <w:numId w:val="2"/>
        </w:numPr>
        <w:spacing w:line="360" w:lineRule="auto"/>
        <w:rPr>
          <w:rFonts w:ascii="Verdana" w:hAnsi="Verdana"/>
          <w:sz w:val="18"/>
          <w:szCs w:val="18"/>
        </w:rPr>
      </w:pPr>
      <w:r w:rsidRPr="003B102D">
        <w:rPr>
          <w:rFonts w:ascii="Verdana" w:hAnsi="Verdana"/>
          <w:sz w:val="18"/>
          <w:szCs w:val="18"/>
        </w:rPr>
        <w:t>riediť alebo zmiešavať odpady s cieľom dosiahnuť hraničné hodnoty koncentrácie škodlivých látok,</w:t>
      </w:r>
    </w:p>
    <w:p w:rsidR="0008207B" w:rsidRPr="003B102D" w:rsidRDefault="002D2D8D" w:rsidP="003B102D">
      <w:pPr>
        <w:pStyle w:val="Odsekzoznamu"/>
        <w:numPr>
          <w:ilvl w:val="0"/>
          <w:numId w:val="2"/>
        </w:numPr>
        <w:spacing w:line="360" w:lineRule="auto"/>
        <w:rPr>
          <w:rFonts w:ascii="Verdana" w:hAnsi="Verdana"/>
          <w:sz w:val="18"/>
          <w:szCs w:val="18"/>
        </w:rPr>
      </w:pPr>
      <w:r w:rsidRPr="003B102D">
        <w:rPr>
          <w:rFonts w:ascii="Verdana" w:hAnsi="Verdana"/>
          <w:sz w:val="18"/>
          <w:szCs w:val="18"/>
        </w:rPr>
        <w:t>spaľovať komunálny odpad</w:t>
      </w:r>
      <w:r w:rsidR="00F9500C">
        <w:rPr>
          <w:rFonts w:ascii="Verdana" w:hAnsi="Verdana"/>
          <w:sz w:val="18"/>
          <w:szCs w:val="18"/>
        </w:rPr>
        <w:t>,</w:t>
      </w:r>
    </w:p>
    <w:p w:rsidR="002D2D8D" w:rsidRPr="003B102D" w:rsidRDefault="009C4767" w:rsidP="003B102D">
      <w:pPr>
        <w:pStyle w:val="Odsekzoznamu"/>
        <w:numPr>
          <w:ilvl w:val="0"/>
          <w:numId w:val="2"/>
        </w:numPr>
        <w:spacing w:line="360" w:lineRule="auto"/>
        <w:rPr>
          <w:rFonts w:ascii="Verdana" w:hAnsi="Verdana"/>
          <w:sz w:val="18"/>
          <w:szCs w:val="18"/>
        </w:rPr>
      </w:pPr>
      <w:r>
        <w:rPr>
          <w:rFonts w:ascii="Verdana" w:hAnsi="Verdana"/>
          <w:sz w:val="18"/>
          <w:szCs w:val="18"/>
        </w:rPr>
        <w:t>skrmovať</w:t>
      </w:r>
      <w:r w:rsidR="0008207B" w:rsidRPr="003B102D">
        <w:rPr>
          <w:rFonts w:ascii="Verdana" w:hAnsi="Verdana"/>
          <w:sz w:val="18"/>
          <w:szCs w:val="18"/>
        </w:rPr>
        <w:t xml:space="preserve"> zvierat</w:t>
      </w:r>
      <w:r>
        <w:rPr>
          <w:rFonts w:ascii="Verdana" w:hAnsi="Verdana"/>
          <w:sz w:val="18"/>
          <w:szCs w:val="18"/>
        </w:rPr>
        <w:t>á</w:t>
      </w:r>
      <w:r w:rsidR="0008207B" w:rsidRPr="003B102D">
        <w:rPr>
          <w:rFonts w:ascii="Verdana" w:hAnsi="Verdana"/>
          <w:sz w:val="18"/>
          <w:szCs w:val="18"/>
        </w:rPr>
        <w:t xml:space="preserve"> biologicky rozložiteľným kuchynským a reštauračným odpadom, okrem kožušinových zvierat; pod pojmom kožušinové zvieratá sa rozumejú zvieratá držané alebo chované na výrobu kožušiny, ktoré sa nepoužívajú na ľudskú spotrebu, pričom sa jedná o registrované chovy</w:t>
      </w:r>
      <w:r w:rsidR="002D2D8D" w:rsidRPr="003B102D">
        <w:rPr>
          <w:rFonts w:ascii="Verdana" w:hAnsi="Verdana"/>
          <w:sz w:val="18"/>
          <w:szCs w:val="18"/>
        </w:rPr>
        <w:t>.</w:t>
      </w:r>
    </w:p>
    <w:p w:rsidR="009C4767" w:rsidRDefault="009C4767" w:rsidP="00F9500C">
      <w:pPr>
        <w:pStyle w:val="Odsekzoznamu"/>
        <w:numPr>
          <w:ilvl w:val="0"/>
          <w:numId w:val="20"/>
        </w:numPr>
        <w:spacing w:line="360" w:lineRule="auto"/>
        <w:rPr>
          <w:rFonts w:ascii="Verdana" w:hAnsi="Verdana"/>
          <w:sz w:val="18"/>
          <w:szCs w:val="18"/>
        </w:rPr>
      </w:pPr>
      <w:r w:rsidRPr="009C4767">
        <w:rPr>
          <w:rFonts w:ascii="Verdana" w:hAnsi="Verdana"/>
          <w:sz w:val="18"/>
          <w:szCs w:val="18"/>
        </w:rPr>
        <w:t>Náklady na zneškodň</w:t>
      </w:r>
      <w:r>
        <w:rPr>
          <w:rFonts w:ascii="Verdana" w:hAnsi="Verdana"/>
          <w:sz w:val="18"/>
          <w:szCs w:val="18"/>
        </w:rPr>
        <w:t xml:space="preserve">ovanie odpadov znáša ten, pre koho sa zneškodňovanie odpadu, </w:t>
      </w:r>
      <w:r w:rsidRPr="009C4767">
        <w:rPr>
          <w:rFonts w:ascii="Verdana" w:hAnsi="Verdana"/>
          <w:sz w:val="18"/>
          <w:szCs w:val="18"/>
        </w:rPr>
        <w:t>vrátane zberu a úpravy vykonáva</w:t>
      </w:r>
      <w:r>
        <w:rPr>
          <w:rFonts w:ascii="Verdana" w:hAnsi="Verdana"/>
          <w:sz w:val="18"/>
          <w:szCs w:val="18"/>
        </w:rPr>
        <w:t>.</w:t>
      </w:r>
    </w:p>
    <w:p w:rsidR="002D2D8D" w:rsidRPr="003B102D" w:rsidRDefault="002D2D8D" w:rsidP="00F9500C">
      <w:pPr>
        <w:pStyle w:val="Odsekzoznamu"/>
        <w:numPr>
          <w:ilvl w:val="0"/>
          <w:numId w:val="20"/>
        </w:numPr>
        <w:spacing w:line="360" w:lineRule="auto"/>
        <w:rPr>
          <w:rFonts w:ascii="Verdana" w:hAnsi="Verdana"/>
          <w:sz w:val="18"/>
          <w:szCs w:val="18"/>
        </w:rPr>
      </w:pPr>
      <w:r w:rsidRPr="003B102D">
        <w:rPr>
          <w:rFonts w:ascii="Verdana" w:hAnsi="Verdana"/>
          <w:sz w:val="18"/>
          <w:szCs w:val="18"/>
        </w:rPr>
        <w:lastRenderedPageBreak/>
        <w:t>Ak vlastník, správca alebo nájomca nehnuteľnosti zistí, že na jeho nehnuteľnosti bol umiestený odpad v rozpore so zákonom o odpadoch a týmto všeobecne záväzným nariadením, je povinný to bezodkladne oznámiť obvodnému úradu životného prostredia a obci.</w:t>
      </w:r>
    </w:p>
    <w:p w:rsidR="00555ED8" w:rsidRPr="003B102D" w:rsidRDefault="00555ED8" w:rsidP="00F9500C">
      <w:pPr>
        <w:pStyle w:val="Odsekzoznamu"/>
        <w:numPr>
          <w:ilvl w:val="0"/>
          <w:numId w:val="20"/>
        </w:numPr>
        <w:spacing w:line="360" w:lineRule="auto"/>
        <w:rPr>
          <w:rFonts w:ascii="Verdana" w:hAnsi="Verdana"/>
          <w:sz w:val="18"/>
          <w:szCs w:val="18"/>
        </w:rPr>
      </w:pPr>
      <w:r w:rsidRPr="003B102D">
        <w:rPr>
          <w:rFonts w:ascii="Verdana" w:hAnsi="Verdana"/>
          <w:sz w:val="18"/>
          <w:szCs w:val="18"/>
        </w:rPr>
        <w:t xml:space="preserve">Pôvodca komunálneho odpadu a drobného stavebného odpadu je povinný prihlásiť sa na Obecný úrad najneskôr do 1 mesiaca odo dňa, kedy sa v zmysle príslušných právnych predpisov stáva </w:t>
      </w:r>
      <w:r w:rsidR="00747450" w:rsidRPr="003B102D">
        <w:rPr>
          <w:rFonts w:ascii="Verdana" w:hAnsi="Verdana"/>
          <w:sz w:val="18"/>
          <w:szCs w:val="18"/>
        </w:rPr>
        <w:t xml:space="preserve">poplatníkom poplatku za zber, prepravu, zhodnocovanie </w:t>
      </w:r>
      <w:r w:rsidRPr="003B102D">
        <w:rPr>
          <w:rFonts w:ascii="Verdana" w:hAnsi="Verdana"/>
          <w:sz w:val="18"/>
          <w:szCs w:val="18"/>
        </w:rPr>
        <w:t xml:space="preserve">a zneškodňovanie komunálneho odpadu a drobného stavebného odpadu. </w:t>
      </w:r>
    </w:p>
    <w:p w:rsidR="00F9500C" w:rsidRDefault="00F9500C" w:rsidP="00F9500C">
      <w:pPr>
        <w:spacing w:line="360" w:lineRule="auto"/>
        <w:jc w:val="center"/>
        <w:rPr>
          <w:rFonts w:ascii="Verdana" w:hAnsi="Verdana"/>
          <w:b/>
          <w:sz w:val="18"/>
          <w:szCs w:val="18"/>
        </w:rPr>
      </w:pPr>
      <w:r>
        <w:rPr>
          <w:rFonts w:ascii="Verdana" w:hAnsi="Verdana"/>
          <w:b/>
          <w:sz w:val="18"/>
          <w:szCs w:val="18"/>
        </w:rPr>
        <w:t>Článok II</w:t>
      </w:r>
    </w:p>
    <w:p w:rsidR="00F221DA" w:rsidRPr="003B102D" w:rsidRDefault="00F221DA" w:rsidP="00F9500C">
      <w:pPr>
        <w:spacing w:line="360" w:lineRule="auto"/>
        <w:jc w:val="center"/>
        <w:rPr>
          <w:rFonts w:ascii="Verdana" w:hAnsi="Verdana"/>
          <w:b/>
          <w:sz w:val="18"/>
          <w:szCs w:val="18"/>
        </w:rPr>
      </w:pPr>
      <w:r w:rsidRPr="003B102D">
        <w:rPr>
          <w:rFonts w:ascii="Verdana" w:hAnsi="Verdana"/>
          <w:b/>
          <w:sz w:val="18"/>
          <w:szCs w:val="18"/>
        </w:rPr>
        <w:t>Povinnosti pôvodcu</w:t>
      </w:r>
      <w:r w:rsidR="00A75424">
        <w:rPr>
          <w:rFonts w:ascii="Verdana" w:hAnsi="Verdana"/>
          <w:b/>
          <w:sz w:val="18"/>
          <w:szCs w:val="18"/>
        </w:rPr>
        <w:t>/držiteľa</w:t>
      </w:r>
      <w:r w:rsidRPr="003B102D">
        <w:rPr>
          <w:rFonts w:ascii="Verdana" w:hAnsi="Verdana"/>
          <w:b/>
          <w:sz w:val="18"/>
          <w:szCs w:val="18"/>
        </w:rPr>
        <w:t xml:space="preserve"> komunálneho odpadu a drobného stavebného odpadu</w:t>
      </w:r>
    </w:p>
    <w:p w:rsidR="002D2D8D" w:rsidRPr="00A75424" w:rsidRDefault="00C30AFC" w:rsidP="00A75424">
      <w:pPr>
        <w:pStyle w:val="Odsekzoznamu"/>
        <w:numPr>
          <w:ilvl w:val="0"/>
          <w:numId w:val="21"/>
        </w:numPr>
        <w:spacing w:line="360" w:lineRule="auto"/>
        <w:rPr>
          <w:rFonts w:ascii="Verdana" w:hAnsi="Verdana"/>
          <w:sz w:val="18"/>
          <w:szCs w:val="18"/>
        </w:rPr>
      </w:pPr>
      <w:r w:rsidRPr="00A75424">
        <w:rPr>
          <w:rFonts w:ascii="Verdana" w:hAnsi="Verdana"/>
          <w:sz w:val="18"/>
          <w:szCs w:val="18"/>
        </w:rPr>
        <w:t>Pôvodca komunálneho</w:t>
      </w:r>
      <w:r w:rsidR="002D2D8D" w:rsidRPr="00A75424">
        <w:rPr>
          <w:rFonts w:ascii="Verdana" w:hAnsi="Verdana"/>
          <w:sz w:val="18"/>
          <w:szCs w:val="18"/>
        </w:rPr>
        <w:t xml:space="preserve"> odpadu </w:t>
      </w:r>
      <w:r w:rsidRPr="00A75424">
        <w:rPr>
          <w:rFonts w:ascii="Verdana" w:hAnsi="Verdana"/>
          <w:sz w:val="18"/>
          <w:szCs w:val="18"/>
        </w:rPr>
        <w:t xml:space="preserve">a drobného stavebného odpadu </w:t>
      </w:r>
      <w:r w:rsidR="002D2D8D" w:rsidRPr="00A75424">
        <w:rPr>
          <w:rFonts w:ascii="Verdana" w:hAnsi="Verdana"/>
          <w:sz w:val="18"/>
          <w:szCs w:val="18"/>
        </w:rPr>
        <w:t xml:space="preserve">je, okrem povinností, ktoré mu vyplývajú </w:t>
      </w:r>
      <w:r w:rsidR="00A75424">
        <w:rPr>
          <w:rFonts w:ascii="Verdana" w:hAnsi="Verdana"/>
          <w:sz w:val="18"/>
          <w:szCs w:val="18"/>
        </w:rPr>
        <w:t>z</w:t>
      </w:r>
      <w:r w:rsidR="002D2D8D" w:rsidRPr="00A75424">
        <w:rPr>
          <w:rFonts w:ascii="Verdana" w:hAnsi="Verdana"/>
          <w:sz w:val="18"/>
          <w:szCs w:val="18"/>
        </w:rPr>
        <w:t>o zákona o odpadoch,</w:t>
      </w:r>
      <w:r w:rsidRPr="00A75424">
        <w:rPr>
          <w:rFonts w:ascii="Verdana" w:hAnsi="Verdana"/>
          <w:sz w:val="18"/>
          <w:szCs w:val="18"/>
        </w:rPr>
        <w:t xml:space="preserve"> povinný</w:t>
      </w:r>
      <w:r w:rsidR="002D2D8D" w:rsidRPr="00A75424">
        <w:rPr>
          <w:rFonts w:ascii="Verdana" w:hAnsi="Verdana"/>
          <w:sz w:val="18"/>
          <w:szCs w:val="18"/>
        </w:rPr>
        <w:t>:</w:t>
      </w:r>
    </w:p>
    <w:p w:rsidR="002D2D8D" w:rsidRPr="003B102D" w:rsidRDefault="00CB0C65" w:rsidP="003B102D">
      <w:pPr>
        <w:pStyle w:val="Odsekzoznamu"/>
        <w:numPr>
          <w:ilvl w:val="0"/>
          <w:numId w:val="3"/>
        </w:numPr>
        <w:spacing w:line="360" w:lineRule="auto"/>
        <w:rPr>
          <w:rFonts w:ascii="Verdana" w:hAnsi="Verdana"/>
          <w:sz w:val="18"/>
          <w:szCs w:val="18"/>
        </w:rPr>
      </w:pPr>
      <w:r w:rsidRPr="003B102D">
        <w:rPr>
          <w:rFonts w:ascii="Verdana" w:hAnsi="Verdana"/>
          <w:sz w:val="18"/>
          <w:szCs w:val="18"/>
        </w:rPr>
        <w:t xml:space="preserve">zapojiť sa do </w:t>
      </w:r>
      <w:r w:rsidR="00C30AFC" w:rsidRPr="003B102D">
        <w:rPr>
          <w:rFonts w:ascii="Verdana" w:hAnsi="Verdana"/>
          <w:sz w:val="18"/>
          <w:szCs w:val="18"/>
        </w:rPr>
        <w:t xml:space="preserve">systému </w:t>
      </w:r>
      <w:r w:rsidRPr="003B102D">
        <w:rPr>
          <w:rFonts w:ascii="Verdana" w:hAnsi="Verdana"/>
          <w:sz w:val="18"/>
          <w:szCs w:val="18"/>
        </w:rPr>
        <w:t>zberu komunálneho odpadu a drobného stavebného odpadu v obci,</w:t>
      </w:r>
    </w:p>
    <w:p w:rsidR="00CB0C65" w:rsidRPr="003B102D" w:rsidRDefault="00C30AFC" w:rsidP="003B102D">
      <w:pPr>
        <w:pStyle w:val="Odsekzoznamu"/>
        <w:numPr>
          <w:ilvl w:val="0"/>
          <w:numId w:val="3"/>
        </w:numPr>
        <w:spacing w:line="360" w:lineRule="auto"/>
        <w:rPr>
          <w:rFonts w:ascii="Verdana" w:hAnsi="Verdana"/>
          <w:sz w:val="18"/>
          <w:szCs w:val="18"/>
        </w:rPr>
      </w:pPr>
      <w:r w:rsidRPr="003B102D">
        <w:rPr>
          <w:rFonts w:ascii="Verdana" w:hAnsi="Verdana"/>
          <w:sz w:val="18"/>
          <w:szCs w:val="18"/>
        </w:rPr>
        <w:t xml:space="preserve">užívať zberné nádoby </w:t>
      </w:r>
      <w:r w:rsidR="00CB0C65" w:rsidRPr="003B102D">
        <w:rPr>
          <w:rFonts w:ascii="Verdana" w:hAnsi="Verdana"/>
          <w:sz w:val="18"/>
          <w:szCs w:val="18"/>
        </w:rPr>
        <w:t>zodpovedajúce systému zberu komunálneho odpadu a drobného stavebného odpadu v obci,</w:t>
      </w:r>
    </w:p>
    <w:p w:rsidR="00CB0C65" w:rsidRPr="003B102D" w:rsidRDefault="00CB0C65" w:rsidP="003B102D">
      <w:pPr>
        <w:pStyle w:val="Odsekzoznamu"/>
        <w:numPr>
          <w:ilvl w:val="0"/>
          <w:numId w:val="3"/>
        </w:numPr>
        <w:spacing w:line="360" w:lineRule="auto"/>
        <w:rPr>
          <w:rFonts w:ascii="Verdana" w:hAnsi="Verdana"/>
          <w:sz w:val="18"/>
          <w:szCs w:val="18"/>
        </w:rPr>
      </w:pPr>
      <w:r w:rsidRPr="003B102D">
        <w:rPr>
          <w:rFonts w:ascii="Verdana" w:hAnsi="Verdana"/>
          <w:sz w:val="18"/>
          <w:szCs w:val="18"/>
        </w:rPr>
        <w:t>ukladať komunálny odpad, jeho oddelené zložky a drobný stavebný odpad na účely ich zberu n</w:t>
      </w:r>
      <w:r w:rsidR="00C30AFC" w:rsidRPr="003B102D">
        <w:rPr>
          <w:rFonts w:ascii="Verdana" w:hAnsi="Verdana"/>
          <w:sz w:val="18"/>
          <w:szCs w:val="18"/>
        </w:rPr>
        <w:t>a</w:t>
      </w:r>
      <w:r w:rsidRPr="003B102D">
        <w:rPr>
          <w:rFonts w:ascii="Verdana" w:hAnsi="Verdana"/>
          <w:sz w:val="18"/>
          <w:szCs w:val="18"/>
        </w:rPr>
        <w:t xml:space="preserve"> miesta určené obcou a do zberných nádob zodpovedajúcich systému zberu komunálneho odpadu a dr</w:t>
      </w:r>
      <w:r w:rsidR="00F221DA" w:rsidRPr="003B102D">
        <w:rPr>
          <w:rFonts w:ascii="Verdana" w:hAnsi="Verdana"/>
          <w:sz w:val="18"/>
          <w:szCs w:val="18"/>
        </w:rPr>
        <w:t>obného stavebného odpadu v obci.</w:t>
      </w:r>
    </w:p>
    <w:p w:rsidR="00CB0C65" w:rsidRPr="003B102D" w:rsidRDefault="00C30AFC" w:rsidP="00A75424">
      <w:pPr>
        <w:pStyle w:val="Odsekzoznamu"/>
        <w:numPr>
          <w:ilvl w:val="0"/>
          <w:numId w:val="21"/>
        </w:numPr>
        <w:spacing w:line="360" w:lineRule="auto"/>
        <w:rPr>
          <w:rFonts w:ascii="Verdana" w:hAnsi="Verdana"/>
          <w:sz w:val="18"/>
          <w:szCs w:val="18"/>
        </w:rPr>
      </w:pPr>
      <w:r w:rsidRPr="003B102D">
        <w:rPr>
          <w:rFonts w:ascii="Verdana" w:hAnsi="Verdana"/>
          <w:sz w:val="18"/>
          <w:szCs w:val="18"/>
        </w:rPr>
        <w:t xml:space="preserve">Pôvodca/držiteľ komunálneho odpadu a drobného stavebného odpadu je </w:t>
      </w:r>
      <w:r w:rsidR="00F221DA" w:rsidRPr="003B102D">
        <w:rPr>
          <w:rFonts w:ascii="Verdana" w:hAnsi="Verdana"/>
          <w:sz w:val="18"/>
          <w:szCs w:val="18"/>
        </w:rPr>
        <w:t>ďalej povinný:</w:t>
      </w:r>
    </w:p>
    <w:p w:rsidR="00EF18DD" w:rsidRPr="003B102D" w:rsidRDefault="00EF18DD" w:rsidP="003B102D">
      <w:pPr>
        <w:pStyle w:val="Odsekzoznamu"/>
        <w:numPr>
          <w:ilvl w:val="0"/>
          <w:numId w:val="9"/>
        </w:numPr>
        <w:spacing w:line="360" w:lineRule="auto"/>
        <w:rPr>
          <w:rFonts w:ascii="Verdana" w:hAnsi="Verdana"/>
          <w:sz w:val="18"/>
          <w:szCs w:val="18"/>
        </w:rPr>
      </w:pPr>
      <w:r w:rsidRPr="003B102D">
        <w:rPr>
          <w:rFonts w:ascii="Verdana" w:hAnsi="Verdana"/>
          <w:sz w:val="18"/>
          <w:szCs w:val="18"/>
        </w:rPr>
        <w:t>prednostne recyklovať alebo zhodnocovať odpad pri svojej činnosti, najmä odpady zo zelene v záhradkárskych oblastiach a lokalitách s rodinnými domami, v ktorých sú vytvo</w:t>
      </w:r>
      <w:r w:rsidR="008A1985" w:rsidRPr="003B102D">
        <w:rPr>
          <w:rFonts w:ascii="Verdana" w:hAnsi="Verdana"/>
          <w:sz w:val="18"/>
          <w:szCs w:val="18"/>
        </w:rPr>
        <w:t>r</w:t>
      </w:r>
      <w:r w:rsidRPr="003B102D">
        <w:rPr>
          <w:rFonts w:ascii="Verdana" w:hAnsi="Verdana"/>
          <w:sz w:val="18"/>
          <w:szCs w:val="18"/>
        </w:rPr>
        <w:t>ené podmienky na vlastné kompostovanie,</w:t>
      </w:r>
    </w:p>
    <w:p w:rsidR="00EF18DD" w:rsidRPr="003B102D" w:rsidRDefault="00EF18DD" w:rsidP="003B102D">
      <w:pPr>
        <w:pStyle w:val="Odsekzoznamu"/>
        <w:numPr>
          <w:ilvl w:val="0"/>
          <w:numId w:val="9"/>
        </w:numPr>
        <w:spacing w:line="360" w:lineRule="auto"/>
        <w:rPr>
          <w:rFonts w:ascii="Verdana" w:hAnsi="Verdana"/>
          <w:sz w:val="18"/>
          <w:szCs w:val="18"/>
        </w:rPr>
      </w:pPr>
      <w:r w:rsidRPr="003B102D">
        <w:rPr>
          <w:rFonts w:ascii="Verdana" w:hAnsi="Verdana"/>
          <w:sz w:val="18"/>
          <w:szCs w:val="18"/>
        </w:rPr>
        <w:t>neukladať objemný odpad, drobný stavebný odpad a oddelene vytriedený odpad z domácností s obsahom škodlivín do zberných nádob (kontajnerov) vyhradených na bežný zber komunálneho odpadu.</w:t>
      </w:r>
    </w:p>
    <w:p w:rsidR="00EF18DD" w:rsidRPr="003B102D" w:rsidRDefault="00EF18DD" w:rsidP="00A75424">
      <w:pPr>
        <w:pStyle w:val="Odsekzoznamu"/>
        <w:numPr>
          <w:ilvl w:val="0"/>
          <w:numId w:val="21"/>
        </w:numPr>
        <w:spacing w:line="360" w:lineRule="auto"/>
        <w:rPr>
          <w:rFonts w:ascii="Verdana" w:hAnsi="Verdana"/>
          <w:sz w:val="18"/>
          <w:szCs w:val="18"/>
        </w:rPr>
      </w:pPr>
      <w:r w:rsidRPr="003B102D">
        <w:rPr>
          <w:rFonts w:ascii="Verdana" w:hAnsi="Verdana"/>
          <w:sz w:val="18"/>
          <w:szCs w:val="18"/>
        </w:rPr>
        <w:t>Kto vykonáva zber odpadov, vrátane ich výkupu je povinný:</w:t>
      </w:r>
    </w:p>
    <w:p w:rsidR="00EF18DD" w:rsidRPr="003B102D" w:rsidRDefault="00EF18DD" w:rsidP="003B102D">
      <w:pPr>
        <w:pStyle w:val="Odsekzoznamu"/>
        <w:numPr>
          <w:ilvl w:val="0"/>
          <w:numId w:val="4"/>
        </w:numPr>
        <w:spacing w:line="360" w:lineRule="auto"/>
        <w:rPr>
          <w:rFonts w:ascii="Verdana" w:hAnsi="Verdana"/>
          <w:sz w:val="18"/>
          <w:szCs w:val="18"/>
        </w:rPr>
      </w:pPr>
      <w:r w:rsidRPr="003B102D">
        <w:rPr>
          <w:rFonts w:ascii="Verdana" w:hAnsi="Verdana"/>
          <w:sz w:val="18"/>
          <w:szCs w:val="18"/>
        </w:rPr>
        <w:t>zverejňovať druhy zbieraných odpadov a podmienky zberu odpadov,</w:t>
      </w:r>
    </w:p>
    <w:p w:rsidR="00EF18DD" w:rsidRPr="003B102D" w:rsidRDefault="00EF18DD" w:rsidP="003B102D">
      <w:pPr>
        <w:pStyle w:val="Odsekzoznamu"/>
        <w:numPr>
          <w:ilvl w:val="0"/>
          <w:numId w:val="4"/>
        </w:numPr>
        <w:spacing w:line="360" w:lineRule="auto"/>
        <w:rPr>
          <w:rFonts w:ascii="Verdana" w:hAnsi="Verdana"/>
          <w:sz w:val="18"/>
          <w:szCs w:val="18"/>
        </w:rPr>
      </w:pPr>
      <w:r w:rsidRPr="003B102D">
        <w:rPr>
          <w:rFonts w:ascii="Verdana" w:hAnsi="Verdana"/>
          <w:sz w:val="18"/>
          <w:szCs w:val="18"/>
        </w:rPr>
        <w:t>pri výkupe odpadu z farebných kovov alebo iného kovového odpadu od fyzických osôb vyžadovať preukázanie totožnosti predložením dokladu totožnosti v rozsahu meno, priezvisko, adresa trvalého pobytu, rodné číslo, obchodné meno a sídlo právnickej osoby alebo miesto podnikania fyzickej osoby – podnikateľa,</w:t>
      </w:r>
    </w:p>
    <w:p w:rsidR="008F7605" w:rsidRPr="00547EE2" w:rsidRDefault="00EF18DD" w:rsidP="008F7605">
      <w:pPr>
        <w:pStyle w:val="Odsekzoznamu"/>
        <w:numPr>
          <w:ilvl w:val="0"/>
          <w:numId w:val="4"/>
        </w:numPr>
        <w:spacing w:line="360" w:lineRule="auto"/>
        <w:rPr>
          <w:rFonts w:ascii="Verdana" w:hAnsi="Verdana"/>
          <w:sz w:val="18"/>
          <w:szCs w:val="18"/>
        </w:rPr>
      </w:pPr>
      <w:r w:rsidRPr="003B102D">
        <w:rPr>
          <w:rFonts w:ascii="Verdana" w:hAnsi="Verdana"/>
          <w:sz w:val="18"/>
          <w:szCs w:val="18"/>
        </w:rPr>
        <w:t>viesť a uchovávať evidenciu o osobách podľa predchádzajúceho písm. b), o druhoch a množstve kovového odpadu od nich vykúpeného a fotodokumentáciu vykúpeného odpadu.</w:t>
      </w:r>
    </w:p>
    <w:p w:rsidR="00A75424" w:rsidRPr="00A75424" w:rsidRDefault="00A75424" w:rsidP="00A75424">
      <w:pPr>
        <w:spacing w:line="360" w:lineRule="auto"/>
        <w:jc w:val="center"/>
        <w:rPr>
          <w:rFonts w:ascii="Verdana" w:hAnsi="Verdana"/>
          <w:b/>
          <w:sz w:val="18"/>
          <w:szCs w:val="18"/>
        </w:rPr>
      </w:pPr>
      <w:r w:rsidRPr="00A75424">
        <w:rPr>
          <w:rFonts w:ascii="Verdana" w:hAnsi="Verdana"/>
          <w:b/>
          <w:sz w:val="18"/>
          <w:szCs w:val="18"/>
        </w:rPr>
        <w:t>Článok III</w:t>
      </w:r>
    </w:p>
    <w:p w:rsidR="009C4767" w:rsidRPr="00A75424" w:rsidRDefault="009C4767" w:rsidP="00A75424">
      <w:pPr>
        <w:spacing w:line="360" w:lineRule="auto"/>
        <w:jc w:val="center"/>
        <w:rPr>
          <w:rFonts w:ascii="Verdana" w:hAnsi="Verdana"/>
          <w:b/>
          <w:sz w:val="18"/>
          <w:szCs w:val="18"/>
        </w:rPr>
      </w:pPr>
      <w:r w:rsidRPr="00A75424">
        <w:rPr>
          <w:rFonts w:ascii="Verdana" w:hAnsi="Verdana"/>
          <w:b/>
          <w:sz w:val="18"/>
          <w:szCs w:val="18"/>
        </w:rPr>
        <w:t>Povinnosti obce</w:t>
      </w:r>
    </w:p>
    <w:p w:rsidR="009C4767" w:rsidRPr="009C4767" w:rsidRDefault="009C4767" w:rsidP="009C4767">
      <w:pPr>
        <w:spacing w:line="360" w:lineRule="auto"/>
        <w:rPr>
          <w:rFonts w:ascii="Verdana" w:hAnsi="Verdana"/>
          <w:sz w:val="18"/>
          <w:szCs w:val="18"/>
        </w:rPr>
      </w:pPr>
      <w:r w:rsidRPr="009C4767">
        <w:rPr>
          <w:rFonts w:ascii="Verdana" w:hAnsi="Verdana"/>
          <w:sz w:val="18"/>
          <w:szCs w:val="18"/>
        </w:rPr>
        <w:t xml:space="preserve">Obec je povinná: </w:t>
      </w:r>
    </w:p>
    <w:p w:rsidR="009C4767" w:rsidRPr="009C4767" w:rsidRDefault="009C4767" w:rsidP="009C4767">
      <w:pPr>
        <w:pStyle w:val="Odsekzoznamu"/>
        <w:numPr>
          <w:ilvl w:val="0"/>
          <w:numId w:val="17"/>
        </w:numPr>
        <w:spacing w:line="360" w:lineRule="auto"/>
        <w:rPr>
          <w:rFonts w:ascii="Verdana" w:hAnsi="Verdana"/>
          <w:sz w:val="18"/>
          <w:szCs w:val="18"/>
        </w:rPr>
      </w:pPr>
      <w:r w:rsidRPr="009C4767">
        <w:rPr>
          <w:rFonts w:ascii="Verdana" w:hAnsi="Verdana"/>
          <w:sz w:val="18"/>
          <w:szCs w:val="18"/>
        </w:rPr>
        <w:t xml:space="preserve">vypracovávať a dodržiavať schválený program odpadového hospodárstva, </w:t>
      </w:r>
    </w:p>
    <w:p w:rsidR="009C4767" w:rsidRPr="009C4767" w:rsidRDefault="009C4767" w:rsidP="009C4767">
      <w:pPr>
        <w:pStyle w:val="Odsekzoznamu"/>
        <w:numPr>
          <w:ilvl w:val="0"/>
          <w:numId w:val="17"/>
        </w:numPr>
        <w:spacing w:line="360" w:lineRule="auto"/>
        <w:rPr>
          <w:rFonts w:ascii="Verdana" w:hAnsi="Verdana"/>
          <w:sz w:val="18"/>
          <w:szCs w:val="18"/>
        </w:rPr>
      </w:pPr>
      <w:r w:rsidRPr="009C4767">
        <w:rPr>
          <w:rFonts w:ascii="Verdana" w:hAnsi="Verdana"/>
          <w:sz w:val="18"/>
          <w:szCs w:val="18"/>
        </w:rPr>
        <w:t xml:space="preserve">prejednávať priestupky v odpadovom hospodárstve, </w:t>
      </w:r>
    </w:p>
    <w:p w:rsidR="009C4767" w:rsidRPr="009C4767" w:rsidRDefault="009C4767" w:rsidP="009C4767">
      <w:pPr>
        <w:pStyle w:val="Odsekzoznamu"/>
        <w:numPr>
          <w:ilvl w:val="0"/>
          <w:numId w:val="17"/>
        </w:numPr>
        <w:spacing w:line="360" w:lineRule="auto"/>
        <w:rPr>
          <w:rFonts w:ascii="Verdana" w:hAnsi="Verdana"/>
          <w:sz w:val="18"/>
          <w:szCs w:val="18"/>
        </w:rPr>
      </w:pPr>
      <w:r w:rsidRPr="009C4767">
        <w:rPr>
          <w:rFonts w:ascii="Verdana" w:hAnsi="Verdana"/>
          <w:sz w:val="18"/>
          <w:szCs w:val="18"/>
        </w:rPr>
        <w:t xml:space="preserve">dávať v stavebnom konaní vyjadrenie o zamýšľanom spôsobe nakladania s odpadmi </w:t>
      </w:r>
    </w:p>
    <w:p w:rsidR="009C4767" w:rsidRPr="009C4767" w:rsidRDefault="009C4767" w:rsidP="009C4767">
      <w:pPr>
        <w:pStyle w:val="Odsekzoznamu"/>
        <w:spacing w:line="360" w:lineRule="auto"/>
        <w:rPr>
          <w:rFonts w:ascii="Verdana" w:hAnsi="Verdana"/>
          <w:sz w:val="18"/>
          <w:szCs w:val="18"/>
        </w:rPr>
      </w:pPr>
      <w:r w:rsidRPr="009C4767">
        <w:rPr>
          <w:rFonts w:ascii="Verdana" w:hAnsi="Verdana"/>
          <w:sz w:val="18"/>
          <w:szCs w:val="18"/>
        </w:rPr>
        <w:lastRenderedPageBreak/>
        <w:t>zo stavebnej činnosti</w:t>
      </w:r>
      <w:r>
        <w:rPr>
          <w:rFonts w:ascii="Verdana" w:hAnsi="Verdana"/>
          <w:sz w:val="18"/>
          <w:szCs w:val="18"/>
        </w:rPr>
        <w:t>,</w:t>
      </w:r>
      <w:r w:rsidRPr="009C4767">
        <w:rPr>
          <w:rFonts w:ascii="Verdana" w:hAnsi="Verdana"/>
          <w:sz w:val="18"/>
          <w:szCs w:val="18"/>
        </w:rPr>
        <w:t xml:space="preserve"> s výnim</w:t>
      </w:r>
      <w:r>
        <w:rPr>
          <w:rFonts w:ascii="Verdana" w:hAnsi="Verdana"/>
          <w:sz w:val="18"/>
          <w:szCs w:val="18"/>
        </w:rPr>
        <w:t>kou drobného stavebného odpadu,</w:t>
      </w:r>
    </w:p>
    <w:p w:rsidR="009C4767" w:rsidRPr="009C4767" w:rsidRDefault="009C4767" w:rsidP="009C4767">
      <w:pPr>
        <w:pStyle w:val="Odsekzoznamu"/>
        <w:numPr>
          <w:ilvl w:val="0"/>
          <w:numId w:val="17"/>
        </w:numPr>
        <w:spacing w:line="360" w:lineRule="auto"/>
        <w:rPr>
          <w:rFonts w:ascii="Verdana" w:hAnsi="Verdana"/>
          <w:sz w:val="18"/>
          <w:szCs w:val="18"/>
        </w:rPr>
      </w:pPr>
      <w:r w:rsidRPr="009C4767">
        <w:rPr>
          <w:rFonts w:ascii="Verdana" w:hAnsi="Verdana"/>
          <w:sz w:val="18"/>
          <w:szCs w:val="18"/>
        </w:rPr>
        <w:t xml:space="preserve">zabezpečovať informovanosť pôvodcov odpadu o zbere, </w:t>
      </w:r>
    </w:p>
    <w:p w:rsidR="009C4767" w:rsidRPr="009C4767" w:rsidRDefault="009C4767" w:rsidP="009C4767">
      <w:pPr>
        <w:pStyle w:val="Odsekzoznamu"/>
        <w:spacing w:line="360" w:lineRule="auto"/>
        <w:rPr>
          <w:rFonts w:ascii="Verdana" w:hAnsi="Verdana"/>
          <w:sz w:val="18"/>
          <w:szCs w:val="18"/>
        </w:rPr>
      </w:pPr>
      <w:r w:rsidRPr="009C4767">
        <w:rPr>
          <w:rFonts w:ascii="Verdana" w:hAnsi="Verdana"/>
          <w:sz w:val="18"/>
          <w:szCs w:val="18"/>
        </w:rPr>
        <w:t>preprave a zneškodňovaní odpadu.</w:t>
      </w:r>
    </w:p>
    <w:p w:rsidR="00D6103A" w:rsidRPr="00A75424" w:rsidRDefault="00D6103A" w:rsidP="003B102D">
      <w:pPr>
        <w:spacing w:line="360" w:lineRule="auto"/>
        <w:jc w:val="center"/>
        <w:rPr>
          <w:rFonts w:ascii="Verdana" w:hAnsi="Verdana"/>
          <w:sz w:val="24"/>
          <w:szCs w:val="24"/>
        </w:rPr>
      </w:pPr>
      <w:r w:rsidRPr="00A75424">
        <w:rPr>
          <w:rFonts w:ascii="Verdana" w:hAnsi="Verdana"/>
          <w:sz w:val="24"/>
          <w:szCs w:val="24"/>
        </w:rPr>
        <w:t>TRETIA ČASŤ</w:t>
      </w:r>
    </w:p>
    <w:p w:rsidR="00747450" w:rsidRPr="00A75424" w:rsidRDefault="00D6103A" w:rsidP="003B102D">
      <w:pPr>
        <w:spacing w:line="360" w:lineRule="auto"/>
        <w:jc w:val="center"/>
        <w:rPr>
          <w:rFonts w:ascii="Verdana" w:hAnsi="Verdana"/>
          <w:sz w:val="24"/>
          <w:szCs w:val="24"/>
        </w:rPr>
      </w:pPr>
      <w:r w:rsidRPr="00A75424">
        <w:rPr>
          <w:rFonts w:ascii="Verdana" w:hAnsi="Verdana"/>
          <w:sz w:val="24"/>
          <w:szCs w:val="24"/>
        </w:rPr>
        <w:t>ZBER A</w:t>
      </w:r>
      <w:r w:rsidR="00D43F06" w:rsidRPr="00A75424">
        <w:rPr>
          <w:rFonts w:ascii="Verdana" w:hAnsi="Verdana"/>
          <w:sz w:val="24"/>
          <w:szCs w:val="24"/>
        </w:rPr>
        <w:t xml:space="preserve"> </w:t>
      </w:r>
      <w:r w:rsidR="008A1985" w:rsidRPr="00A75424">
        <w:rPr>
          <w:rFonts w:ascii="Verdana" w:hAnsi="Verdana"/>
          <w:sz w:val="24"/>
          <w:szCs w:val="24"/>
        </w:rPr>
        <w:t>TRIEDENIE</w:t>
      </w:r>
      <w:r w:rsidR="00D43F06" w:rsidRPr="00A75424">
        <w:rPr>
          <w:rFonts w:ascii="Verdana" w:hAnsi="Verdana"/>
          <w:sz w:val="24"/>
          <w:szCs w:val="24"/>
        </w:rPr>
        <w:t xml:space="preserve"> </w:t>
      </w:r>
      <w:r w:rsidR="008A1985" w:rsidRPr="00A75424">
        <w:rPr>
          <w:rFonts w:ascii="Verdana" w:hAnsi="Verdana"/>
          <w:sz w:val="24"/>
          <w:szCs w:val="24"/>
        </w:rPr>
        <w:t>KOMUNÁLNEHO ODPADU A DROBNÉHO STAVEBNÉHO ODPADU</w:t>
      </w:r>
    </w:p>
    <w:p w:rsidR="00D6103A" w:rsidRPr="00A75424" w:rsidRDefault="00D6103A" w:rsidP="003B102D">
      <w:pPr>
        <w:spacing w:line="360" w:lineRule="auto"/>
        <w:jc w:val="center"/>
        <w:rPr>
          <w:rFonts w:ascii="Verdana" w:hAnsi="Verdana"/>
          <w:b/>
          <w:sz w:val="18"/>
          <w:szCs w:val="18"/>
        </w:rPr>
      </w:pPr>
      <w:r w:rsidRPr="00A75424">
        <w:rPr>
          <w:rFonts w:ascii="Verdana" w:hAnsi="Verdana"/>
          <w:b/>
          <w:sz w:val="18"/>
          <w:szCs w:val="18"/>
        </w:rPr>
        <w:t>Článok I</w:t>
      </w:r>
    </w:p>
    <w:p w:rsidR="00D43F06" w:rsidRPr="00A75424" w:rsidRDefault="00D43F06" w:rsidP="003B102D">
      <w:pPr>
        <w:spacing w:line="360" w:lineRule="auto"/>
        <w:jc w:val="center"/>
        <w:rPr>
          <w:rFonts w:ascii="Verdana" w:hAnsi="Verdana"/>
          <w:b/>
          <w:sz w:val="18"/>
          <w:szCs w:val="18"/>
        </w:rPr>
      </w:pPr>
      <w:r w:rsidRPr="00A75424">
        <w:rPr>
          <w:rFonts w:ascii="Verdana" w:hAnsi="Verdana"/>
          <w:b/>
          <w:sz w:val="18"/>
          <w:szCs w:val="18"/>
        </w:rPr>
        <w:t>Základné pojmy</w:t>
      </w:r>
    </w:p>
    <w:p w:rsidR="008A1985" w:rsidRPr="00A75424" w:rsidRDefault="008A1985" w:rsidP="00A75424">
      <w:pPr>
        <w:pStyle w:val="Odsekzoznamu"/>
        <w:numPr>
          <w:ilvl w:val="0"/>
          <w:numId w:val="22"/>
        </w:numPr>
        <w:spacing w:line="360" w:lineRule="auto"/>
        <w:rPr>
          <w:rFonts w:ascii="Verdana" w:hAnsi="Verdana"/>
          <w:sz w:val="18"/>
          <w:szCs w:val="18"/>
        </w:rPr>
      </w:pPr>
      <w:r w:rsidRPr="00547EE2">
        <w:rPr>
          <w:rFonts w:ascii="Verdana" w:hAnsi="Verdana"/>
          <w:b/>
          <w:sz w:val="18"/>
          <w:szCs w:val="18"/>
        </w:rPr>
        <w:t>Komunálne odpady</w:t>
      </w:r>
      <w:r w:rsidRPr="00A75424">
        <w:rPr>
          <w:rFonts w:ascii="Verdana" w:hAnsi="Verdana"/>
          <w:sz w:val="18"/>
          <w:szCs w:val="18"/>
        </w:rPr>
        <w:t xml:space="preserve"> sú odpady z domácností vznikajúce na území obce pri činnosti fyzických osôb a odpady podobných vlastností a zloženia, ktorých pôvodcom je právnická osoba alebo fyzická osoba – podnikateľ, okrem odpadov vznikajúcich pri bezprostrednom výkone činnosti tvoriacich predmet podnikania alebo činnosti právnickej osoby alebo fyzickej osoby – podnikateľa.</w:t>
      </w:r>
    </w:p>
    <w:p w:rsidR="00547EE2" w:rsidRPr="00547EE2" w:rsidRDefault="008A1985" w:rsidP="00547EE2">
      <w:pPr>
        <w:pStyle w:val="Odsekzoznamu"/>
        <w:numPr>
          <w:ilvl w:val="0"/>
          <w:numId w:val="22"/>
        </w:numPr>
        <w:shd w:val="clear" w:color="auto" w:fill="FFFFFF"/>
        <w:spacing w:after="0" w:line="360" w:lineRule="auto"/>
        <w:rPr>
          <w:rFonts w:ascii="Verdana" w:hAnsi="Verdana" w:cs="Tahoma"/>
          <w:color w:val="000000" w:themeColor="text1"/>
          <w:sz w:val="18"/>
          <w:szCs w:val="18"/>
        </w:rPr>
      </w:pPr>
      <w:r w:rsidRPr="00547EE2">
        <w:rPr>
          <w:rFonts w:ascii="Verdana" w:hAnsi="Verdana"/>
          <w:b/>
          <w:sz w:val="18"/>
          <w:szCs w:val="18"/>
        </w:rPr>
        <w:t>Komunálnymi odpadmi</w:t>
      </w:r>
      <w:r w:rsidRPr="00547EE2">
        <w:rPr>
          <w:rFonts w:ascii="Verdana" w:hAnsi="Verdana"/>
          <w:sz w:val="18"/>
          <w:szCs w:val="18"/>
        </w:rPr>
        <w:t xml:space="preserve"> sú aj všetky odpady vznikajúce v obci pri čistení verejných komunikácií a priestranstiev, ktoré sú majetkom obce alebo v správe obce a taktiež pri údržbe verejnej zelene, vrátane parkov a cintorínov a ďalšej zelene na pozemkoch právnických osôb, fyzických osôb a občianskych združen</w:t>
      </w:r>
      <w:r w:rsidR="00D6103A" w:rsidRPr="00547EE2">
        <w:rPr>
          <w:rFonts w:ascii="Verdana" w:hAnsi="Verdana"/>
          <w:sz w:val="18"/>
          <w:szCs w:val="18"/>
        </w:rPr>
        <w:t>í.</w:t>
      </w:r>
    </w:p>
    <w:p w:rsidR="00547EE2" w:rsidRPr="00547EE2" w:rsidRDefault="00547EE2" w:rsidP="00547EE2">
      <w:pPr>
        <w:pStyle w:val="Odsekzoznamu"/>
        <w:numPr>
          <w:ilvl w:val="0"/>
          <w:numId w:val="22"/>
        </w:numPr>
        <w:shd w:val="clear" w:color="auto" w:fill="FFFFFF"/>
        <w:spacing w:after="0" w:line="360" w:lineRule="auto"/>
        <w:rPr>
          <w:rFonts w:ascii="Verdana" w:hAnsi="Verdana" w:cs="Tahoma"/>
          <w:color w:val="000000" w:themeColor="text1"/>
          <w:sz w:val="18"/>
          <w:szCs w:val="18"/>
        </w:rPr>
      </w:pPr>
      <w:r w:rsidRPr="00547EE2">
        <w:rPr>
          <w:rStyle w:val="Siln"/>
          <w:rFonts w:ascii="Verdana" w:hAnsi="Verdana" w:cs="Tahoma"/>
          <w:color w:val="000000" w:themeColor="text1"/>
          <w:sz w:val="18"/>
          <w:szCs w:val="18"/>
          <w:bdr w:val="none" w:sz="0" w:space="0" w:color="auto" w:frame="1"/>
        </w:rPr>
        <w:t>Drobné stavebné odpady (</w:t>
      </w:r>
      <w:proofErr w:type="spellStart"/>
      <w:r w:rsidRPr="00547EE2">
        <w:rPr>
          <w:rStyle w:val="Siln"/>
          <w:rFonts w:ascii="Verdana" w:hAnsi="Verdana" w:cs="Tahoma"/>
          <w:color w:val="000000" w:themeColor="text1"/>
          <w:sz w:val="18"/>
          <w:szCs w:val="18"/>
          <w:bdr w:val="none" w:sz="0" w:space="0" w:color="auto" w:frame="1"/>
        </w:rPr>
        <w:t>DSO</w:t>
      </w:r>
      <w:r w:rsidRPr="00547EE2">
        <w:rPr>
          <w:rFonts w:ascii="Verdana" w:hAnsi="Verdana" w:cs="Tahoma"/>
          <w:color w:val="000000" w:themeColor="text1"/>
          <w:sz w:val="18"/>
          <w:szCs w:val="18"/>
        </w:rPr>
        <w:t>sú</w:t>
      </w:r>
      <w:proofErr w:type="spellEnd"/>
      <w:r w:rsidRPr="00547EE2">
        <w:rPr>
          <w:rFonts w:ascii="Verdana" w:hAnsi="Verdana" w:cs="Tahoma"/>
          <w:color w:val="000000" w:themeColor="text1"/>
          <w:sz w:val="18"/>
          <w:szCs w:val="18"/>
        </w:rPr>
        <w:t xml:space="preserve"> komunálne odpady vznikajúce z bežných udržiavacích prác nehnuteľností</w:t>
      </w:r>
    </w:p>
    <w:p w:rsidR="00547EE2" w:rsidRPr="00547EE2" w:rsidRDefault="00547EE2" w:rsidP="00547EE2">
      <w:pPr>
        <w:pStyle w:val="Normlnywebov"/>
        <w:numPr>
          <w:ilvl w:val="0"/>
          <w:numId w:val="22"/>
        </w:numPr>
        <w:shd w:val="clear" w:color="auto" w:fill="FFFFFF"/>
        <w:spacing w:before="0" w:beforeAutospacing="0" w:after="0" w:afterAutospacing="0" w:line="360" w:lineRule="auto"/>
        <w:rPr>
          <w:rFonts w:ascii="Verdana" w:hAnsi="Verdana" w:cs="Tahoma"/>
          <w:color w:val="000000" w:themeColor="text1"/>
          <w:sz w:val="18"/>
          <w:szCs w:val="18"/>
        </w:rPr>
      </w:pPr>
      <w:r w:rsidRPr="00547EE2">
        <w:rPr>
          <w:rStyle w:val="Siln"/>
          <w:rFonts w:ascii="Verdana" w:hAnsi="Verdana" w:cs="Tahoma"/>
          <w:color w:val="000000" w:themeColor="text1"/>
          <w:sz w:val="18"/>
          <w:szCs w:val="18"/>
          <w:bdr w:val="none" w:sz="0" w:space="0" w:color="auto" w:frame="1"/>
        </w:rPr>
        <w:t xml:space="preserve">Objemný </w:t>
      </w:r>
      <w:proofErr w:type="spellStart"/>
      <w:r w:rsidRPr="00547EE2">
        <w:rPr>
          <w:rStyle w:val="Siln"/>
          <w:rFonts w:ascii="Verdana" w:hAnsi="Verdana" w:cs="Tahoma"/>
          <w:color w:val="000000" w:themeColor="text1"/>
          <w:sz w:val="18"/>
          <w:szCs w:val="18"/>
          <w:bdr w:val="none" w:sz="0" w:space="0" w:color="auto" w:frame="1"/>
        </w:rPr>
        <w:t>odpad</w:t>
      </w:r>
      <w:r w:rsidRPr="00547EE2">
        <w:rPr>
          <w:rFonts w:ascii="Verdana" w:hAnsi="Verdana" w:cs="Tahoma"/>
          <w:color w:val="000000" w:themeColor="text1"/>
          <w:sz w:val="18"/>
          <w:szCs w:val="18"/>
        </w:rPr>
        <w:t>predstavujú</w:t>
      </w:r>
      <w:proofErr w:type="spellEnd"/>
      <w:r w:rsidRPr="00547EE2">
        <w:rPr>
          <w:rFonts w:ascii="Verdana" w:hAnsi="Verdana" w:cs="Tahoma"/>
          <w:color w:val="000000" w:themeColor="text1"/>
          <w:sz w:val="18"/>
          <w:szCs w:val="18"/>
        </w:rPr>
        <w:t xml:space="preserve"> komunálne odpady, ktoré sa svojou veľkosťou nevojdú do bežne používanej nádoby na zmesový odpad v obci. Sú to hlavne nábytky, staré okná, dvere, nádoby, plechové rúry, opotrebované pneumatiky.</w:t>
      </w:r>
    </w:p>
    <w:p w:rsidR="00547EE2" w:rsidRPr="00547EE2" w:rsidRDefault="00547EE2" w:rsidP="00547EE2">
      <w:pPr>
        <w:pStyle w:val="Normlnywebov"/>
        <w:numPr>
          <w:ilvl w:val="0"/>
          <w:numId w:val="22"/>
        </w:numPr>
        <w:shd w:val="clear" w:color="auto" w:fill="FFFFFF"/>
        <w:spacing w:before="0" w:beforeAutospacing="0" w:after="0" w:afterAutospacing="0" w:line="360" w:lineRule="auto"/>
        <w:rPr>
          <w:rFonts w:ascii="Verdana" w:hAnsi="Verdana" w:cs="Tahoma"/>
          <w:color w:val="000000" w:themeColor="text1"/>
          <w:sz w:val="18"/>
          <w:szCs w:val="18"/>
        </w:rPr>
      </w:pPr>
      <w:r w:rsidRPr="00547EE2">
        <w:rPr>
          <w:rStyle w:val="Siln"/>
          <w:rFonts w:ascii="Verdana" w:hAnsi="Verdana" w:cs="Tahoma"/>
          <w:color w:val="000000" w:themeColor="text1"/>
          <w:sz w:val="18"/>
          <w:szCs w:val="18"/>
          <w:bdr w:val="none" w:sz="0" w:space="0" w:color="auto" w:frame="1"/>
        </w:rPr>
        <w:t xml:space="preserve">Biologicky rozložiteľný komunálny </w:t>
      </w:r>
      <w:proofErr w:type="spellStart"/>
      <w:r w:rsidRPr="00547EE2">
        <w:rPr>
          <w:rStyle w:val="Siln"/>
          <w:rFonts w:ascii="Verdana" w:hAnsi="Verdana" w:cs="Tahoma"/>
          <w:color w:val="000000" w:themeColor="text1"/>
          <w:sz w:val="18"/>
          <w:szCs w:val="18"/>
          <w:bdr w:val="none" w:sz="0" w:space="0" w:color="auto" w:frame="1"/>
        </w:rPr>
        <w:t>odpad</w:t>
      </w:r>
      <w:r w:rsidRPr="00547EE2">
        <w:rPr>
          <w:rFonts w:ascii="Verdana" w:hAnsi="Verdana" w:cs="Tahoma"/>
          <w:color w:val="000000" w:themeColor="text1"/>
          <w:sz w:val="18"/>
          <w:szCs w:val="18"/>
        </w:rPr>
        <w:t>je</w:t>
      </w:r>
      <w:proofErr w:type="spellEnd"/>
      <w:r w:rsidRPr="00547EE2">
        <w:rPr>
          <w:rFonts w:ascii="Verdana" w:hAnsi="Verdana" w:cs="Tahoma"/>
          <w:color w:val="000000" w:themeColor="text1"/>
          <w:sz w:val="18"/>
          <w:szCs w:val="18"/>
        </w:rPr>
        <w:t xml:space="preserve"> odpad zo záhrad a z parkov, potravinársky a kuchynský odpad z domácností, reštaurácií, zo stravovacích a maloobchodných zariadení a porovnateľný odpad  z potravinárskych závodov.</w:t>
      </w:r>
    </w:p>
    <w:p w:rsidR="00547EE2" w:rsidRPr="00547EE2" w:rsidRDefault="00547EE2" w:rsidP="00547EE2">
      <w:pPr>
        <w:pStyle w:val="Normlnywebov"/>
        <w:numPr>
          <w:ilvl w:val="0"/>
          <w:numId w:val="22"/>
        </w:numPr>
        <w:shd w:val="clear" w:color="auto" w:fill="FFFFFF"/>
        <w:spacing w:before="0" w:beforeAutospacing="0" w:after="0" w:afterAutospacing="0" w:line="360" w:lineRule="auto"/>
        <w:rPr>
          <w:rFonts w:ascii="Verdana" w:hAnsi="Verdana" w:cs="Tahoma"/>
          <w:color w:val="000000" w:themeColor="text1"/>
          <w:sz w:val="18"/>
          <w:szCs w:val="18"/>
        </w:rPr>
      </w:pPr>
      <w:r w:rsidRPr="00547EE2">
        <w:rPr>
          <w:rStyle w:val="Siln"/>
          <w:rFonts w:ascii="Verdana" w:hAnsi="Verdana" w:cs="Tahoma"/>
          <w:color w:val="000000" w:themeColor="text1"/>
          <w:sz w:val="18"/>
          <w:szCs w:val="18"/>
          <w:bdr w:val="none" w:sz="0" w:space="0" w:color="auto" w:frame="1"/>
        </w:rPr>
        <w:t>Prevádzkovateľ kuchyne</w:t>
      </w:r>
      <w:r w:rsidRPr="00547EE2">
        <w:rPr>
          <w:rStyle w:val="apple-converted-space"/>
          <w:rFonts w:ascii="Verdana" w:hAnsi="Verdana" w:cs="Tahoma"/>
          <w:b/>
          <w:bCs/>
          <w:color w:val="000000" w:themeColor="text1"/>
          <w:sz w:val="18"/>
          <w:szCs w:val="18"/>
          <w:bdr w:val="none" w:sz="0" w:space="0" w:color="auto" w:frame="1"/>
        </w:rPr>
        <w:t> </w:t>
      </w:r>
      <w:r w:rsidRPr="00547EE2">
        <w:rPr>
          <w:rFonts w:ascii="Verdana" w:hAnsi="Verdana" w:cs="Tahoma"/>
          <w:color w:val="000000" w:themeColor="text1"/>
          <w:sz w:val="18"/>
          <w:szCs w:val="18"/>
        </w:rPr>
        <w:t>je fyzická osoba – podnikateľ a právnická osoba, ktorá prevádzkuje zariadenie spoločného stravovania.</w:t>
      </w:r>
    </w:p>
    <w:p w:rsidR="00547EE2" w:rsidRPr="00547EE2" w:rsidRDefault="00547EE2" w:rsidP="00547EE2">
      <w:pPr>
        <w:pStyle w:val="Normlnywebov"/>
        <w:numPr>
          <w:ilvl w:val="0"/>
          <w:numId w:val="22"/>
        </w:numPr>
        <w:shd w:val="clear" w:color="auto" w:fill="FFFFFF"/>
        <w:spacing w:before="0" w:beforeAutospacing="0" w:after="0" w:afterAutospacing="0" w:line="360" w:lineRule="auto"/>
        <w:rPr>
          <w:rFonts w:ascii="Verdana" w:hAnsi="Verdana" w:cs="Tahoma"/>
          <w:color w:val="000000" w:themeColor="text1"/>
          <w:sz w:val="18"/>
          <w:szCs w:val="18"/>
        </w:rPr>
      </w:pPr>
      <w:r w:rsidRPr="00547EE2">
        <w:rPr>
          <w:rStyle w:val="Siln"/>
          <w:rFonts w:ascii="Verdana" w:hAnsi="Verdana" w:cs="Tahoma"/>
          <w:color w:val="000000" w:themeColor="text1"/>
          <w:sz w:val="18"/>
          <w:szCs w:val="18"/>
          <w:bdr w:val="none" w:sz="0" w:space="0" w:color="auto" w:frame="1"/>
        </w:rPr>
        <w:t>Nebezpečné odpady</w:t>
      </w:r>
      <w:r w:rsidRPr="00547EE2">
        <w:rPr>
          <w:rStyle w:val="apple-converted-space"/>
          <w:rFonts w:ascii="Verdana" w:hAnsi="Verdana" w:cs="Tahoma"/>
          <w:color w:val="000000" w:themeColor="text1"/>
          <w:sz w:val="18"/>
          <w:szCs w:val="18"/>
        </w:rPr>
        <w:t> </w:t>
      </w:r>
      <w:r w:rsidRPr="00547EE2">
        <w:rPr>
          <w:rFonts w:ascii="Verdana" w:hAnsi="Verdana" w:cs="Tahoma"/>
          <w:color w:val="000000" w:themeColor="text1"/>
          <w:sz w:val="18"/>
          <w:szCs w:val="18"/>
        </w:rPr>
        <w:t>sú také odpady, ktoré majú jednu  alebo viac nebezpečných vlastností ako: výbušnosť, vysoká horľavosť a toxicita.</w:t>
      </w:r>
    </w:p>
    <w:p w:rsidR="00547EE2" w:rsidRPr="00547EE2" w:rsidRDefault="00547EE2" w:rsidP="00547EE2">
      <w:pPr>
        <w:pStyle w:val="Normlnywebov"/>
        <w:numPr>
          <w:ilvl w:val="0"/>
          <w:numId w:val="22"/>
        </w:numPr>
        <w:shd w:val="clear" w:color="auto" w:fill="FFFFFF"/>
        <w:spacing w:before="0" w:beforeAutospacing="0" w:after="0" w:afterAutospacing="0" w:line="360" w:lineRule="auto"/>
        <w:rPr>
          <w:rFonts w:ascii="Verdana" w:hAnsi="Verdana" w:cs="Tahoma"/>
          <w:color w:val="000000" w:themeColor="text1"/>
          <w:sz w:val="18"/>
          <w:szCs w:val="18"/>
        </w:rPr>
      </w:pPr>
      <w:r w:rsidRPr="00547EE2">
        <w:rPr>
          <w:rStyle w:val="Siln"/>
          <w:rFonts w:ascii="Verdana" w:hAnsi="Verdana" w:cs="Tahoma"/>
          <w:color w:val="000000" w:themeColor="text1"/>
          <w:sz w:val="18"/>
          <w:szCs w:val="18"/>
          <w:bdr w:val="none" w:sz="0" w:space="0" w:color="auto" w:frame="1"/>
        </w:rPr>
        <w:t>Zmesový komunálny odpad</w:t>
      </w:r>
      <w:r w:rsidRPr="00547EE2">
        <w:rPr>
          <w:rStyle w:val="apple-converted-space"/>
          <w:rFonts w:ascii="Verdana" w:hAnsi="Verdana" w:cs="Tahoma"/>
          <w:color w:val="000000" w:themeColor="text1"/>
          <w:sz w:val="18"/>
          <w:szCs w:val="18"/>
        </w:rPr>
        <w:t> </w:t>
      </w:r>
      <w:r w:rsidRPr="00547EE2">
        <w:rPr>
          <w:rFonts w:ascii="Verdana" w:hAnsi="Verdana" w:cs="Tahoma"/>
          <w:color w:val="000000" w:themeColor="text1"/>
          <w:sz w:val="18"/>
          <w:szCs w:val="18"/>
        </w:rPr>
        <w:t xml:space="preserve">je nevytriedený komunálny odpad alebo komunálny odpad po vytriedení zložiek </w:t>
      </w:r>
      <w:proofErr w:type="spellStart"/>
      <w:r w:rsidRPr="00547EE2">
        <w:rPr>
          <w:rFonts w:ascii="Verdana" w:hAnsi="Verdana" w:cs="Tahoma"/>
          <w:color w:val="000000" w:themeColor="text1"/>
          <w:sz w:val="18"/>
          <w:szCs w:val="18"/>
        </w:rPr>
        <w:t>komunálnehoodpadu</w:t>
      </w:r>
      <w:proofErr w:type="spellEnd"/>
      <w:r w:rsidRPr="00547EE2">
        <w:rPr>
          <w:rFonts w:ascii="Verdana" w:hAnsi="Verdana" w:cs="Tahoma"/>
          <w:color w:val="000000" w:themeColor="text1"/>
          <w:sz w:val="18"/>
          <w:szCs w:val="18"/>
        </w:rPr>
        <w:t>.</w:t>
      </w:r>
    </w:p>
    <w:p w:rsidR="00547EE2" w:rsidRPr="00547EE2" w:rsidRDefault="00547EE2" w:rsidP="00547EE2">
      <w:pPr>
        <w:pStyle w:val="Normlnywebov"/>
        <w:numPr>
          <w:ilvl w:val="0"/>
          <w:numId w:val="22"/>
        </w:numPr>
        <w:shd w:val="clear" w:color="auto" w:fill="FFFFFF"/>
        <w:spacing w:before="0" w:beforeAutospacing="0" w:after="0" w:afterAutospacing="0" w:line="360" w:lineRule="auto"/>
        <w:rPr>
          <w:rFonts w:ascii="Verdana" w:hAnsi="Verdana" w:cs="Tahoma"/>
          <w:color w:val="000000" w:themeColor="text1"/>
          <w:sz w:val="18"/>
          <w:szCs w:val="18"/>
        </w:rPr>
      </w:pPr>
      <w:r w:rsidRPr="00547EE2">
        <w:rPr>
          <w:rStyle w:val="Siln"/>
          <w:rFonts w:ascii="Verdana" w:hAnsi="Verdana" w:cs="Tahoma"/>
          <w:color w:val="000000" w:themeColor="text1"/>
          <w:sz w:val="18"/>
          <w:szCs w:val="18"/>
          <w:bdr w:val="none" w:sz="0" w:space="0" w:color="auto" w:frame="1"/>
        </w:rPr>
        <w:t>Zložka komunálnych odpadov</w:t>
      </w:r>
      <w:r w:rsidRPr="00547EE2">
        <w:rPr>
          <w:rStyle w:val="apple-converted-space"/>
          <w:rFonts w:ascii="Verdana" w:hAnsi="Verdana" w:cs="Tahoma"/>
          <w:color w:val="000000" w:themeColor="text1"/>
          <w:sz w:val="18"/>
          <w:szCs w:val="18"/>
        </w:rPr>
        <w:t> </w:t>
      </w:r>
      <w:r w:rsidRPr="00547EE2">
        <w:rPr>
          <w:rFonts w:ascii="Verdana" w:hAnsi="Verdana" w:cs="Tahoma"/>
          <w:color w:val="000000" w:themeColor="text1"/>
          <w:sz w:val="18"/>
          <w:szCs w:val="18"/>
        </w:rPr>
        <w:t>je ich časť, ktorú je možné mechanicky oddeliť a zaradiť ako samostatný druh odpadu.</w:t>
      </w:r>
    </w:p>
    <w:p w:rsidR="00547EE2" w:rsidRPr="00547EE2" w:rsidRDefault="00547EE2" w:rsidP="00547EE2">
      <w:pPr>
        <w:pStyle w:val="Normlnywebov"/>
        <w:numPr>
          <w:ilvl w:val="0"/>
          <w:numId w:val="22"/>
        </w:numPr>
        <w:shd w:val="clear" w:color="auto" w:fill="FFFFFF"/>
        <w:spacing w:before="0" w:beforeAutospacing="0" w:after="0" w:afterAutospacing="0" w:line="360" w:lineRule="auto"/>
        <w:rPr>
          <w:rFonts w:ascii="Verdana" w:hAnsi="Verdana" w:cs="Tahoma"/>
          <w:color w:val="000000" w:themeColor="text1"/>
          <w:sz w:val="18"/>
          <w:szCs w:val="18"/>
        </w:rPr>
      </w:pPr>
      <w:r w:rsidRPr="00547EE2">
        <w:rPr>
          <w:rStyle w:val="Siln"/>
          <w:rFonts w:ascii="Verdana" w:hAnsi="Verdana" w:cs="Tahoma"/>
          <w:color w:val="000000" w:themeColor="text1"/>
          <w:sz w:val="18"/>
          <w:szCs w:val="18"/>
          <w:bdr w:val="none" w:sz="0" w:space="0" w:color="auto" w:frame="1"/>
        </w:rPr>
        <w:t>Nakladanie s odpadmi</w:t>
      </w:r>
      <w:r w:rsidRPr="00547EE2">
        <w:rPr>
          <w:rStyle w:val="apple-converted-space"/>
          <w:rFonts w:ascii="Verdana" w:hAnsi="Verdana" w:cs="Tahoma"/>
          <w:color w:val="000000" w:themeColor="text1"/>
          <w:sz w:val="18"/>
          <w:szCs w:val="18"/>
        </w:rPr>
        <w:t> </w:t>
      </w:r>
      <w:r w:rsidRPr="00547EE2">
        <w:rPr>
          <w:rFonts w:ascii="Verdana" w:hAnsi="Verdana" w:cs="Tahoma"/>
          <w:color w:val="000000" w:themeColor="text1"/>
          <w:sz w:val="18"/>
          <w:szCs w:val="18"/>
        </w:rPr>
        <w:t>je zber, preprava, zhodnocovanie a zneškodňovanie odpadov vrátane starostlivosti o miesto zneškodňovania.</w:t>
      </w:r>
    </w:p>
    <w:p w:rsidR="00547EE2" w:rsidRPr="00547EE2" w:rsidRDefault="00547EE2" w:rsidP="00547EE2">
      <w:pPr>
        <w:pStyle w:val="Normlnywebov"/>
        <w:numPr>
          <w:ilvl w:val="0"/>
          <w:numId w:val="22"/>
        </w:numPr>
        <w:shd w:val="clear" w:color="auto" w:fill="FFFFFF"/>
        <w:spacing w:before="0" w:beforeAutospacing="0" w:after="0" w:afterAutospacing="0" w:line="360" w:lineRule="auto"/>
        <w:rPr>
          <w:rFonts w:ascii="Verdana" w:hAnsi="Verdana" w:cs="Tahoma"/>
          <w:color w:val="000000" w:themeColor="text1"/>
          <w:sz w:val="18"/>
          <w:szCs w:val="18"/>
        </w:rPr>
      </w:pPr>
      <w:r w:rsidRPr="00547EE2">
        <w:rPr>
          <w:rStyle w:val="Siln"/>
          <w:rFonts w:ascii="Verdana" w:hAnsi="Verdana" w:cs="Tahoma"/>
          <w:color w:val="000000" w:themeColor="text1"/>
          <w:sz w:val="18"/>
          <w:szCs w:val="18"/>
          <w:bdr w:val="none" w:sz="0" w:space="0" w:color="auto" w:frame="1"/>
        </w:rPr>
        <w:t>Pôvodca odpadu</w:t>
      </w:r>
      <w:r w:rsidRPr="00547EE2">
        <w:rPr>
          <w:rStyle w:val="apple-converted-space"/>
          <w:rFonts w:ascii="Verdana" w:hAnsi="Verdana" w:cs="Tahoma"/>
          <w:color w:val="000000" w:themeColor="text1"/>
          <w:sz w:val="18"/>
          <w:szCs w:val="18"/>
        </w:rPr>
        <w:t> </w:t>
      </w:r>
      <w:r w:rsidRPr="00547EE2">
        <w:rPr>
          <w:rFonts w:ascii="Verdana" w:hAnsi="Verdana" w:cs="Tahoma"/>
          <w:color w:val="000000" w:themeColor="text1"/>
          <w:sz w:val="18"/>
          <w:szCs w:val="18"/>
        </w:rPr>
        <w:t xml:space="preserve">je každý, koho činnosťou odpad vzniká, alebo ten, kto vykonáva úpravu, </w:t>
      </w:r>
      <w:proofErr w:type="spellStart"/>
      <w:r w:rsidRPr="00547EE2">
        <w:rPr>
          <w:rFonts w:ascii="Verdana" w:hAnsi="Verdana" w:cs="Tahoma"/>
          <w:color w:val="000000" w:themeColor="text1"/>
          <w:sz w:val="18"/>
          <w:szCs w:val="18"/>
        </w:rPr>
        <w:t>zmiešavanie</w:t>
      </w:r>
      <w:proofErr w:type="spellEnd"/>
      <w:r w:rsidRPr="00547EE2">
        <w:rPr>
          <w:rFonts w:ascii="Verdana" w:hAnsi="Verdana" w:cs="Tahoma"/>
          <w:color w:val="000000" w:themeColor="text1"/>
          <w:sz w:val="18"/>
          <w:szCs w:val="18"/>
        </w:rPr>
        <w:t xml:space="preserve"> alebo iné úkony s odpadmi, pokiaľ ich výsledkom je zmena povahy alebo zloženia týchto odpadov.</w:t>
      </w:r>
    </w:p>
    <w:p w:rsidR="00547EE2" w:rsidRPr="00547EE2" w:rsidRDefault="00547EE2" w:rsidP="00547EE2">
      <w:pPr>
        <w:pStyle w:val="Normlnywebov"/>
        <w:numPr>
          <w:ilvl w:val="0"/>
          <w:numId w:val="22"/>
        </w:numPr>
        <w:shd w:val="clear" w:color="auto" w:fill="FFFFFF"/>
        <w:spacing w:before="0" w:beforeAutospacing="0" w:after="0" w:afterAutospacing="0" w:line="360" w:lineRule="auto"/>
        <w:rPr>
          <w:rFonts w:ascii="Verdana" w:hAnsi="Verdana" w:cs="Tahoma"/>
          <w:color w:val="000000" w:themeColor="text1"/>
          <w:sz w:val="18"/>
          <w:szCs w:val="18"/>
        </w:rPr>
      </w:pPr>
      <w:r w:rsidRPr="00547EE2">
        <w:rPr>
          <w:rStyle w:val="Siln"/>
          <w:rFonts w:ascii="Verdana" w:hAnsi="Verdana" w:cs="Tahoma"/>
          <w:color w:val="000000" w:themeColor="text1"/>
          <w:sz w:val="18"/>
          <w:szCs w:val="18"/>
          <w:bdr w:val="none" w:sz="0" w:space="0" w:color="auto" w:frame="1"/>
        </w:rPr>
        <w:t>Držiteľ odpadu</w:t>
      </w:r>
      <w:r w:rsidRPr="00547EE2">
        <w:rPr>
          <w:rStyle w:val="apple-converted-space"/>
          <w:rFonts w:ascii="Verdana" w:hAnsi="Verdana" w:cs="Tahoma"/>
          <w:color w:val="000000" w:themeColor="text1"/>
          <w:sz w:val="18"/>
          <w:szCs w:val="18"/>
        </w:rPr>
        <w:t> </w:t>
      </w:r>
      <w:r w:rsidRPr="00547EE2">
        <w:rPr>
          <w:rFonts w:ascii="Verdana" w:hAnsi="Verdana" w:cs="Tahoma"/>
          <w:color w:val="000000" w:themeColor="text1"/>
          <w:sz w:val="18"/>
          <w:szCs w:val="18"/>
        </w:rPr>
        <w:t>je pôvodca odpadu alebo ten, u ktorého sa odpad nachádza.</w:t>
      </w:r>
    </w:p>
    <w:p w:rsidR="00547EE2" w:rsidRPr="00547EE2" w:rsidRDefault="00547EE2" w:rsidP="00547EE2">
      <w:pPr>
        <w:pStyle w:val="Normlnywebov"/>
        <w:numPr>
          <w:ilvl w:val="0"/>
          <w:numId w:val="22"/>
        </w:numPr>
        <w:shd w:val="clear" w:color="auto" w:fill="FFFFFF"/>
        <w:spacing w:before="0" w:beforeAutospacing="0" w:after="0" w:afterAutospacing="0" w:line="360" w:lineRule="auto"/>
        <w:rPr>
          <w:rFonts w:ascii="Verdana" w:hAnsi="Verdana" w:cs="Tahoma"/>
          <w:color w:val="000000" w:themeColor="text1"/>
          <w:sz w:val="18"/>
          <w:szCs w:val="18"/>
        </w:rPr>
      </w:pPr>
      <w:r w:rsidRPr="00547EE2">
        <w:rPr>
          <w:rStyle w:val="Siln"/>
          <w:rFonts w:ascii="Verdana" w:hAnsi="Verdana" w:cs="Tahoma"/>
          <w:color w:val="000000" w:themeColor="text1"/>
          <w:sz w:val="18"/>
          <w:szCs w:val="18"/>
          <w:bdr w:val="none" w:sz="0" w:space="0" w:color="auto" w:frame="1"/>
        </w:rPr>
        <w:lastRenderedPageBreak/>
        <w:t>Zberný dvor</w:t>
      </w:r>
      <w:r w:rsidRPr="00547EE2">
        <w:rPr>
          <w:rStyle w:val="apple-converted-space"/>
          <w:rFonts w:ascii="Verdana" w:hAnsi="Verdana" w:cs="Tahoma"/>
          <w:b/>
          <w:bCs/>
          <w:color w:val="000000" w:themeColor="text1"/>
          <w:sz w:val="18"/>
          <w:szCs w:val="18"/>
          <w:bdr w:val="none" w:sz="0" w:space="0" w:color="auto" w:frame="1"/>
        </w:rPr>
        <w:t> </w:t>
      </w:r>
      <w:r w:rsidRPr="00547EE2">
        <w:rPr>
          <w:rFonts w:ascii="Verdana" w:hAnsi="Verdana" w:cs="Tahoma"/>
          <w:color w:val="000000" w:themeColor="text1"/>
          <w:sz w:val="18"/>
          <w:szCs w:val="18"/>
        </w:rPr>
        <w:t>je miesto naukladanie komunálnych odpadov alebo oddelených zložiek komunálneho odpadu a drobného stavebného odpadu pred ďalším nakladaním s nimi.</w:t>
      </w:r>
    </w:p>
    <w:p w:rsidR="00547EE2" w:rsidRPr="00547EE2" w:rsidRDefault="00547EE2" w:rsidP="00547EE2">
      <w:pPr>
        <w:pStyle w:val="Normlnywebov"/>
        <w:numPr>
          <w:ilvl w:val="0"/>
          <w:numId w:val="22"/>
        </w:numPr>
        <w:shd w:val="clear" w:color="auto" w:fill="FFFFFF"/>
        <w:spacing w:before="0" w:beforeAutospacing="0" w:after="0" w:afterAutospacing="0" w:line="360" w:lineRule="auto"/>
        <w:rPr>
          <w:rFonts w:ascii="Verdana" w:hAnsi="Verdana" w:cs="Tahoma"/>
          <w:color w:val="000000" w:themeColor="text1"/>
          <w:sz w:val="18"/>
          <w:szCs w:val="18"/>
        </w:rPr>
      </w:pPr>
      <w:r w:rsidRPr="00547EE2">
        <w:rPr>
          <w:rStyle w:val="Siln"/>
          <w:rFonts w:ascii="Verdana" w:hAnsi="Verdana" w:cs="Tahoma"/>
          <w:color w:val="000000" w:themeColor="text1"/>
          <w:sz w:val="18"/>
          <w:szCs w:val="18"/>
          <w:bdr w:val="none" w:sz="0" w:space="0" w:color="auto" w:frame="1"/>
        </w:rPr>
        <w:t xml:space="preserve">Zberné </w:t>
      </w:r>
      <w:proofErr w:type="spellStart"/>
      <w:r w:rsidRPr="00547EE2">
        <w:rPr>
          <w:rStyle w:val="Siln"/>
          <w:rFonts w:ascii="Verdana" w:hAnsi="Verdana" w:cs="Tahoma"/>
          <w:color w:val="000000" w:themeColor="text1"/>
          <w:sz w:val="18"/>
          <w:szCs w:val="18"/>
          <w:bdr w:val="none" w:sz="0" w:space="0" w:color="auto" w:frame="1"/>
        </w:rPr>
        <w:t>miesto</w:t>
      </w:r>
      <w:r w:rsidRPr="00547EE2">
        <w:rPr>
          <w:rFonts w:ascii="Verdana" w:hAnsi="Verdana" w:cs="Tahoma"/>
          <w:color w:val="000000" w:themeColor="text1"/>
          <w:sz w:val="18"/>
          <w:szCs w:val="18"/>
        </w:rPr>
        <w:t>je</w:t>
      </w:r>
      <w:proofErr w:type="spellEnd"/>
      <w:r w:rsidRPr="00547EE2">
        <w:rPr>
          <w:rFonts w:ascii="Verdana" w:hAnsi="Verdana" w:cs="Tahoma"/>
          <w:color w:val="000000" w:themeColor="text1"/>
          <w:sz w:val="18"/>
          <w:szCs w:val="18"/>
        </w:rPr>
        <w:t xml:space="preserve"> miesto na zber a dočasné uloženie zložiek komunálneho odpadu a drobného stavebného odpadu po ich vytriedení.</w:t>
      </w:r>
    </w:p>
    <w:p w:rsidR="00547EE2" w:rsidRPr="00547EE2" w:rsidRDefault="00547EE2" w:rsidP="00547EE2">
      <w:pPr>
        <w:pStyle w:val="Normlnywebov"/>
        <w:numPr>
          <w:ilvl w:val="0"/>
          <w:numId w:val="22"/>
        </w:numPr>
        <w:shd w:val="clear" w:color="auto" w:fill="FFFFFF"/>
        <w:spacing w:before="0" w:beforeAutospacing="0" w:after="0" w:afterAutospacing="0" w:line="360" w:lineRule="auto"/>
        <w:rPr>
          <w:rFonts w:ascii="Verdana" w:hAnsi="Verdana" w:cs="Tahoma"/>
          <w:color w:val="000000" w:themeColor="text1"/>
          <w:sz w:val="18"/>
          <w:szCs w:val="18"/>
        </w:rPr>
      </w:pPr>
      <w:r w:rsidRPr="00547EE2">
        <w:rPr>
          <w:rStyle w:val="Siln"/>
          <w:rFonts w:ascii="Verdana" w:hAnsi="Verdana" w:cs="Tahoma"/>
          <w:color w:val="000000" w:themeColor="text1"/>
          <w:sz w:val="18"/>
          <w:szCs w:val="18"/>
          <w:bdr w:val="none" w:sz="0" w:space="0" w:color="auto" w:frame="1"/>
        </w:rPr>
        <w:t>Triedenie odpadov</w:t>
      </w:r>
      <w:r w:rsidRPr="00547EE2">
        <w:rPr>
          <w:rStyle w:val="apple-converted-space"/>
          <w:rFonts w:ascii="Verdana" w:hAnsi="Verdana" w:cs="Tahoma"/>
          <w:b/>
          <w:bCs/>
          <w:color w:val="000000" w:themeColor="text1"/>
          <w:sz w:val="18"/>
          <w:szCs w:val="18"/>
          <w:bdr w:val="none" w:sz="0" w:space="0" w:color="auto" w:frame="1"/>
        </w:rPr>
        <w:t> </w:t>
      </w:r>
      <w:r w:rsidRPr="00547EE2">
        <w:rPr>
          <w:rFonts w:ascii="Verdana" w:hAnsi="Verdana" w:cs="Tahoma"/>
          <w:color w:val="000000" w:themeColor="text1"/>
          <w:sz w:val="18"/>
          <w:szCs w:val="18"/>
        </w:rPr>
        <w:t>(separovanie) je delenie odpadov podľa druhov alebo oddeľovanie zložiek odpadov, ktoré možno po oddelení zaradiť ako samostatné druhy odpadov.</w:t>
      </w:r>
    </w:p>
    <w:p w:rsidR="00547EE2" w:rsidRPr="00547EE2" w:rsidRDefault="00547EE2" w:rsidP="00547EE2">
      <w:pPr>
        <w:pStyle w:val="Normlnywebov"/>
        <w:numPr>
          <w:ilvl w:val="0"/>
          <w:numId w:val="22"/>
        </w:numPr>
        <w:shd w:val="clear" w:color="auto" w:fill="FFFFFF"/>
        <w:spacing w:before="0" w:beforeAutospacing="0" w:after="0" w:afterAutospacing="0" w:line="360" w:lineRule="auto"/>
        <w:rPr>
          <w:rFonts w:ascii="Verdana" w:hAnsi="Verdana" w:cs="Tahoma"/>
          <w:color w:val="000000" w:themeColor="text1"/>
          <w:sz w:val="18"/>
          <w:szCs w:val="18"/>
        </w:rPr>
      </w:pPr>
      <w:r w:rsidRPr="00547EE2">
        <w:rPr>
          <w:rStyle w:val="Siln"/>
          <w:rFonts w:ascii="Verdana" w:hAnsi="Verdana" w:cs="Tahoma"/>
          <w:color w:val="000000" w:themeColor="text1"/>
          <w:sz w:val="18"/>
          <w:szCs w:val="18"/>
          <w:bdr w:val="none" w:sz="0" w:space="0" w:color="auto" w:frame="1"/>
        </w:rPr>
        <w:t xml:space="preserve">Triedený </w:t>
      </w:r>
      <w:proofErr w:type="spellStart"/>
      <w:r w:rsidRPr="00547EE2">
        <w:rPr>
          <w:rStyle w:val="Siln"/>
          <w:rFonts w:ascii="Verdana" w:hAnsi="Verdana" w:cs="Tahoma"/>
          <w:color w:val="000000" w:themeColor="text1"/>
          <w:sz w:val="18"/>
          <w:szCs w:val="18"/>
          <w:bdr w:val="none" w:sz="0" w:space="0" w:color="auto" w:frame="1"/>
        </w:rPr>
        <w:t>zber</w:t>
      </w:r>
      <w:r w:rsidRPr="00547EE2">
        <w:rPr>
          <w:rFonts w:ascii="Verdana" w:hAnsi="Verdana" w:cs="Tahoma"/>
          <w:color w:val="000000" w:themeColor="text1"/>
          <w:sz w:val="18"/>
          <w:szCs w:val="18"/>
        </w:rPr>
        <w:t>komunálnych</w:t>
      </w:r>
      <w:proofErr w:type="spellEnd"/>
      <w:r w:rsidRPr="00547EE2">
        <w:rPr>
          <w:rFonts w:ascii="Verdana" w:hAnsi="Verdana" w:cs="Tahoma"/>
          <w:color w:val="000000" w:themeColor="text1"/>
          <w:sz w:val="18"/>
          <w:szCs w:val="18"/>
        </w:rPr>
        <w:t xml:space="preserve"> odpadov je činnosť, pri ktorej sa oddelia zložky komunálnych odpadov.</w:t>
      </w:r>
    </w:p>
    <w:p w:rsidR="00A75424" w:rsidRPr="00547EE2" w:rsidRDefault="007E394C" w:rsidP="00A75424">
      <w:pPr>
        <w:pStyle w:val="Odsekzoznamu"/>
        <w:numPr>
          <w:ilvl w:val="0"/>
          <w:numId w:val="22"/>
        </w:numPr>
        <w:spacing w:line="360" w:lineRule="auto"/>
        <w:rPr>
          <w:rFonts w:ascii="Verdana" w:hAnsi="Verdana"/>
          <w:color w:val="000000" w:themeColor="text1"/>
          <w:sz w:val="18"/>
          <w:szCs w:val="18"/>
        </w:rPr>
      </w:pPr>
      <w:r w:rsidRPr="00547EE2">
        <w:rPr>
          <w:rFonts w:ascii="Verdana" w:hAnsi="Verdana"/>
          <w:color w:val="000000" w:themeColor="text1"/>
          <w:sz w:val="18"/>
          <w:szCs w:val="18"/>
        </w:rPr>
        <w:t xml:space="preserve">Komunálny odpad je špecifikovaný vo vyhláške MŽP SR č. 283/2001 </w:t>
      </w:r>
      <w:proofErr w:type="spellStart"/>
      <w:r w:rsidRPr="00547EE2">
        <w:rPr>
          <w:rFonts w:ascii="Verdana" w:hAnsi="Verdana"/>
          <w:color w:val="000000" w:themeColor="text1"/>
          <w:sz w:val="18"/>
          <w:szCs w:val="18"/>
        </w:rPr>
        <w:t>Z.z</w:t>
      </w:r>
      <w:proofErr w:type="spellEnd"/>
      <w:r w:rsidRPr="00547EE2">
        <w:rPr>
          <w:rFonts w:ascii="Verdana" w:hAnsi="Verdana"/>
          <w:color w:val="000000" w:themeColor="text1"/>
          <w:sz w:val="18"/>
          <w:szCs w:val="18"/>
        </w:rPr>
        <w:t xml:space="preserve">., ktorou sa ustanovuje </w:t>
      </w:r>
      <w:r w:rsidR="00A75424" w:rsidRPr="00547EE2">
        <w:rPr>
          <w:rFonts w:ascii="Verdana" w:hAnsi="Verdana"/>
          <w:color w:val="000000" w:themeColor="text1"/>
          <w:sz w:val="18"/>
          <w:szCs w:val="18"/>
        </w:rPr>
        <w:t>Katalóg odpadov (skupina 20 –</w:t>
      </w:r>
      <w:r w:rsidRPr="00547EE2">
        <w:rPr>
          <w:rFonts w:ascii="Verdana" w:hAnsi="Verdana"/>
          <w:color w:val="000000" w:themeColor="text1"/>
          <w:sz w:val="18"/>
          <w:szCs w:val="18"/>
        </w:rPr>
        <w:t xml:space="preserve"> K</w:t>
      </w:r>
      <w:r w:rsidR="00A75424" w:rsidRPr="00547EE2">
        <w:rPr>
          <w:rFonts w:ascii="Verdana" w:hAnsi="Verdana"/>
          <w:color w:val="000000" w:themeColor="text1"/>
          <w:sz w:val="18"/>
          <w:szCs w:val="18"/>
        </w:rPr>
        <w:t>omunálny odpad)</w:t>
      </w:r>
      <w:r w:rsidRPr="00547EE2">
        <w:rPr>
          <w:rFonts w:ascii="Verdana" w:hAnsi="Verdana"/>
          <w:color w:val="000000" w:themeColor="text1"/>
          <w:sz w:val="18"/>
          <w:szCs w:val="18"/>
        </w:rPr>
        <w:t>.</w:t>
      </w:r>
      <w:r w:rsidR="00A75424" w:rsidRPr="00547EE2">
        <w:rPr>
          <w:rFonts w:ascii="Verdana" w:hAnsi="Verdana"/>
          <w:color w:val="000000" w:themeColor="text1"/>
          <w:sz w:val="18"/>
          <w:szCs w:val="18"/>
        </w:rPr>
        <w:t xml:space="preserve"> </w:t>
      </w:r>
    </w:p>
    <w:p w:rsidR="00D6103A" w:rsidRPr="003B102D" w:rsidRDefault="00D6103A" w:rsidP="003B102D">
      <w:pPr>
        <w:spacing w:line="360" w:lineRule="auto"/>
        <w:jc w:val="center"/>
        <w:rPr>
          <w:rFonts w:ascii="Verdana" w:hAnsi="Verdana"/>
          <w:b/>
          <w:sz w:val="18"/>
          <w:szCs w:val="18"/>
        </w:rPr>
      </w:pPr>
      <w:r w:rsidRPr="003B102D">
        <w:rPr>
          <w:rFonts w:ascii="Verdana" w:hAnsi="Verdana"/>
          <w:b/>
          <w:sz w:val="18"/>
          <w:szCs w:val="18"/>
        </w:rPr>
        <w:t>Článok II</w:t>
      </w:r>
    </w:p>
    <w:p w:rsidR="00D6103A" w:rsidRPr="007E394C" w:rsidRDefault="00D6103A" w:rsidP="003B102D">
      <w:pPr>
        <w:spacing w:line="360" w:lineRule="auto"/>
        <w:jc w:val="center"/>
        <w:rPr>
          <w:rFonts w:ascii="Verdana" w:hAnsi="Verdana"/>
          <w:b/>
          <w:sz w:val="18"/>
          <w:szCs w:val="18"/>
        </w:rPr>
      </w:pPr>
      <w:r w:rsidRPr="007E394C">
        <w:rPr>
          <w:rFonts w:ascii="Verdana" w:hAnsi="Verdana"/>
          <w:b/>
          <w:sz w:val="18"/>
          <w:szCs w:val="18"/>
        </w:rPr>
        <w:t>Spôsob zberu a</w:t>
      </w:r>
      <w:r w:rsidR="007E394C">
        <w:rPr>
          <w:rFonts w:ascii="Verdana" w:hAnsi="Verdana"/>
          <w:b/>
          <w:sz w:val="18"/>
          <w:szCs w:val="18"/>
        </w:rPr>
        <w:t> </w:t>
      </w:r>
      <w:r w:rsidRPr="007E394C">
        <w:rPr>
          <w:rFonts w:ascii="Verdana" w:hAnsi="Verdana"/>
          <w:b/>
          <w:sz w:val="18"/>
          <w:szCs w:val="18"/>
        </w:rPr>
        <w:t>triedenia komunálneho odpadu</w:t>
      </w:r>
      <w:r w:rsidR="0008207B" w:rsidRPr="007E394C">
        <w:rPr>
          <w:rFonts w:ascii="Verdana" w:hAnsi="Verdana"/>
          <w:b/>
          <w:sz w:val="18"/>
          <w:szCs w:val="18"/>
        </w:rPr>
        <w:t xml:space="preserve"> podľa § 39 ods. 5 písm. a) zákona o</w:t>
      </w:r>
      <w:r w:rsidR="007E394C">
        <w:rPr>
          <w:rFonts w:ascii="Verdana" w:hAnsi="Verdana"/>
          <w:b/>
          <w:sz w:val="18"/>
          <w:szCs w:val="18"/>
        </w:rPr>
        <w:t> </w:t>
      </w:r>
      <w:r w:rsidR="0008207B" w:rsidRPr="007E394C">
        <w:rPr>
          <w:rFonts w:ascii="Verdana" w:hAnsi="Verdana"/>
          <w:b/>
          <w:sz w:val="18"/>
          <w:szCs w:val="18"/>
        </w:rPr>
        <w:t>odpadoch</w:t>
      </w:r>
    </w:p>
    <w:p w:rsidR="00330F57" w:rsidRPr="007E394C" w:rsidRDefault="00330F57" w:rsidP="007E394C">
      <w:pPr>
        <w:pStyle w:val="Odsekzoznamu"/>
        <w:numPr>
          <w:ilvl w:val="0"/>
          <w:numId w:val="23"/>
        </w:numPr>
        <w:spacing w:line="360" w:lineRule="auto"/>
        <w:rPr>
          <w:rFonts w:ascii="Verdana" w:hAnsi="Verdana"/>
          <w:sz w:val="18"/>
          <w:szCs w:val="18"/>
        </w:rPr>
      </w:pPr>
      <w:r w:rsidRPr="007E394C">
        <w:rPr>
          <w:rFonts w:ascii="Verdana" w:hAnsi="Verdana"/>
          <w:sz w:val="18"/>
          <w:szCs w:val="18"/>
        </w:rPr>
        <w:t xml:space="preserve">Obec </w:t>
      </w:r>
      <w:r w:rsidR="00740A18" w:rsidRPr="007E394C">
        <w:rPr>
          <w:rFonts w:ascii="Verdana" w:hAnsi="Verdana"/>
          <w:sz w:val="18"/>
          <w:szCs w:val="18"/>
        </w:rPr>
        <w:t xml:space="preserve">celoročne </w:t>
      </w:r>
      <w:r w:rsidRPr="007E394C">
        <w:rPr>
          <w:rFonts w:ascii="Verdana" w:hAnsi="Verdana"/>
          <w:sz w:val="18"/>
          <w:szCs w:val="18"/>
        </w:rPr>
        <w:t xml:space="preserve">zabezpečuje </w:t>
      </w:r>
      <w:r w:rsidR="00740A18" w:rsidRPr="007E394C">
        <w:rPr>
          <w:rFonts w:ascii="Verdana" w:hAnsi="Verdana"/>
          <w:sz w:val="18"/>
          <w:szCs w:val="18"/>
        </w:rPr>
        <w:t>zber</w:t>
      </w:r>
      <w:r w:rsidRPr="007E394C">
        <w:rPr>
          <w:rFonts w:ascii="Verdana" w:hAnsi="Verdana"/>
          <w:sz w:val="18"/>
          <w:szCs w:val="18"/>
        </w:rPr>
        <w:t xml:space="preserve"> komunálneho odpadu, okrem odpadu podľa </w:t>
      </w:r>
      <w:r w:rsidR="0008207B" w:rsidRPr="007E394C">
        <w:rPr>
          <w:rFonts w:ascii="Verdana" w:hAnsi="Verdana"/>
          <w:sz w:val="18"/>
          <w:szCs w:val="18"/>
        </w:rPr>
        <w:t xml:space="preserve">článku IIII </w:t>
      </w:r>
      <w:r w:rsidR="007E394C">
        <w:rPr>
          <w:rFonts w:ascii="Verdana" w:hAnsi="Verdana"/>
          <w:sz w:val="18"/>
          <w:szCs w:val="18"/>
        </w:rPr>
        <w:t>a článku IV</w:t>
      </w:r>
      <w:r w:rsidRPr="007E394C">
        <w:rPr>
          <w:rFonts w:ascii="Verdana" w:hAnsi="Verdana"/>
          <w:sz w:val="18"/>
          <w:szCs w:val="18"/>
        </w:rPr>
        <w:t>, do zberných nádob, nachádzajúcich sa na určených stanovištiach v obci.</w:t>
      </w:r>
    </w:p>
    <w:p w:rsidR="00330F57" w:rsidRPr="003B102D" w:rsidRDefault="00330F57" w:rsidP="007E394C">
      <w:pPr>
        <w:pStyle w:val="Odsekzoznamu"/>
        <w:numPr>
          <w:ilvl w:val="0"/>
          <w:numId w:val="23"/>
        </w:numPr>
        <w:spacing w:line="360" w:lineRule="auto"/>
        <w:rPr>
          <w:rFonts w:ascii="Verdana" w:hAnsi="Verdana"/>
          <w:sz w:val="18"/>
          <w:szCs w:val="18"/>
        </w:rPr>
      </w:pPr>
      <w:r w:rsidRPr="003B102D">
        <w:rPr>
          <w:rFonts w:ascii="Verdana" w:hAnsi="Verdana"/>
          <w:sz w:val="18"/>
          <w:szCs w:val="18"/>
        </w:rPr>
        <w:t xml:space="preserve">Obec na stanovištiach podľa odseku 1 </w:t>
      </w:r>
      <w:r w:rsidR="007E394C">
        <w:rPr>
          <w:rFonts w:ascii="Verdana" w:hAnsi="Verdana"/>
          <w:sz w:val="18"/>
          <w:szCs w:val="18"/>
        </w:rPr>
        <w:t xml:space="preserve">tohto článku </w:t>
      </w:r>
      <w:r w:rsidRPr="003B102D">
        <w:rPr>
          <w:rFonts w:ascii="Verdana" w:hAnsi="Verdana"/>
          <w:sz w:val="18"/>
          <w:szCs w:val="18"/>
        </w:rPr>
        <w:t>celoročne zabezpečuje triedený zber komunálnych odpadov pre jednotlivé zložky komunálneho odpadu:</w:t>
      </w:r>
    </w:p>
    <w:p w:rsidR="00330F57" w:rsidRPr="003B102D" w:rsidRDefault="00330F57" w:rsidP="003B102D">
      <w:pPr>
        <w:pStyle w:val="Odsekzoznamu"/>
        <w:numPr>
          <w:ilvl w:val="0"/>
          <w:numId w:val="10"/>
        </w:numPr>
        <w:spacing w:line="360" w:lineRule="auto"/>
        <w:rPr>
          <w:rFonts w:ascii="Verdana" w:hAnsi="Verdana"/>
          <w:sz w:val="18"/>
          <w:szCs w:val="18"/>
        </w:rPr>
      </w:pPr>
      <w:r w:rsidRPr="003B102D">
        <w:rPr>
          <w:rFonts w:ascii="Verdana" w:hAnsi="Verdana"/>
          <w:sz w:val="18"/>
          <w:szCs w:val="18"/>
        </w:rPr>
        <w:t>papier</w:t>
      </w:r>
      <w:r w:rsidR="007E394C">
        <w:rPr>
          <w:rFonts w:ascii="Verdana" w:hAnsi="Verdana"/>
          <w:sz w:val="18"/>
          <w:szCs w:val="18"/>
        </w:rPr>
        <w:t>;</w:t>
      </w:r>
    </w:p>
    <w:p w:rsidR="00330F57" w:rsidRPr="009D1A4B" w:rsidRDefault="00330F57" w:rsidP="009D1A4B">
      <w:pPr>
        <w:pStyle w:val="Odsekzoznamu"/>
        <w:numPr>
          <w:ilvl w:val="0"/>
          <w:numId w:val="10"/>
        </w:numPr>
        <w:spacing w:line="360" w:lineRule="auto"/>
        <w:rPr>
          <w:rFonts w:ascii="Verdana" w:hAnsi="Verdana"/>
          <w:sz w:val="18"/>
          <w:szCs w:val="18"/>
        </w:rPr>
      </w:pPr>
      <w:r w:rsidRPr="003B102D">
        <w:rPr>
          <w:rFonts w:ascii="Verdana" w:hAnsi="Verdana"/>
          <w:sz w:val="18"/>
          <w:szCs w:val="18"/>
        </w:rPr>
        <w:t>plasty</w:t>
      </w:r>
      <w:r w:rsidR="007E394C">
        <w:rPr>
          <w:rFonts w:ascii="Verdana" w:hAnsi="Verdana"/>
          <w:sz w:val="18"/>
          <w:szCs w:val="18"/>
        </w:rPr>
        <w:t>;</w:t>
      </w:r>
    </w:p>
    <w:p w:rsidR="00330F57" w:rsidRDefault="00330F57" w:rsidP="003B102D">
      <w:pPr>
        <w:pStyle w:val="Odsekzoznamu"/>
        <w:numPr>
          <w:ilvl w:val="0"/>
          <w:numId w:val="10"/>
        </w:numPr>
        <w:spacing w:line="360" w:lineRule="auto"/>
        <w:rPr>
          <w:rFonts w:ascii="Verdana" w:hAnsi="Verdana"/>
          <w:sz w:val="18"/>
          <w:szCs w:val="18"/>
        </w:rPr>
      </w:pPr>
      <w:r w:rsidRPr="003B102D">
        <w:rPr>
          <w:rFonts w:ascii="Verdana" w:hAnsi="Verdana"/>
          <w:sz w:val="18"/>
          <w:szCs w:val="18"/>
        </w:rPr>
        <w:t>sklo</w:t>
      </w:r>
      <w:r w:rsidR="007E394C">
        <w:rPr>
          <w:rFonts w:ascii="Verdana" w:hAnsi="Verdana"/>
          <w:sz w:val="18"/>
          <w:szCs w:val="18"/>
        </w:rPr>
        <w:t>;</w:t>
      </w:r>
    </w:p>
    <w:p w:rsidR="00BF62C1" w:rsidRPr="003B102D" w:rsidRDefault="00BF62C1" w:rsidP="003B102D">
      <w:pPr>
        <w:pStyle w:val="Odsekzoznamu"/>
        <w:numPr>
          <w:ilvl w:val="0"/>
          <w:numId w:val="10"/>
        </w:numPr>
        <w:spacing w:line="360" w:lineRule="auto"/>
        <w:rPr>
          <w:rFonts w:ascii="Verdana" w:hAnsi="Verdana"/>
          <w:sz w:val="18"/>
          <w:szCs w:val="18"/>
        </w:rPr>
      </w:pPr>
      <w:r>
        <w:rPr>
          <w:rFonts w:ascii="Verdana" w:hAnsi="Verdana"/>
          <w:sz w:val="18"/>
          <w:szCs w:val="18"/>
        </w:rPr>
        <w:t>kovy,</w:t>
      </w:r>
    </w:p>
    <w:p w:rsidR="00330F57" w:rsidRDefault="00330F57" w:rsidP="003B102D">
      <w:pPr>
        <w:pStyle w:val="Odsekzoznamu"/>
        <w:numPr>
          <w:ilvl w:val="0"/>
          <w:numId w:val="10"/>
        </w:numPr>
        <w:spacing w:line="360" w:lineRule="auto"/>
        <w:rPr>
          <w:rFonts w:ascii="Verdana" w:hAnsi="Verdana"/>
          <w:sz w:val="18"/>
          <w:szCs w:val="18"/>
        </w:rPr>
      </w:pPr>
      <w:r w:rsidRPr="003B102D">
        <w:rPr>
          <w:rFonts w:ascii="Verdana" w:hAnsi="Verdana"/>
          <w:sz w:val="18"/>
          <w:szCs w:val="18"/>
        </w:rPr>
        <w:t>b</w:t>
      </w:r>
      <w:r w:rsidR="007E394C">
        <w:rPr>
          <w:rFonts w:ascii="Verdana" w:hAnsi="Verdana"/>
          <w:sz w:val="18"/>
          <w:szCs w:val="18"/>
        </w:rPr>
        <w:t>iologicky rozložiteľný komunálny odpad</w:t>
      </w:r>
      <w:r w:rsidRPr="003B102D">
        <w:rPr>
          <w:rFonts w:ascii="Verdana" w:hAnsi="Verdana"/>
          <w:sz w:val="18"/>
          <w:szCs w:val="18"/>
        </w:rPr>
        <w:t>,</w:t>
      </w:r>
      <w:r w:rsidR="002E5F8A" w:rsidRPr="003B102D">
        <w:rPr>
          <w:rFonts w:ascii="Verdana" w:hAnsi="Verdana"/>
          <w:sz w:val="18"/>
          <w:szCs w:val="18"/>
        </w:rPr>
        <w:t xml:space="preserve"> t.j. odpad zo záhrad, parkov, cintorínov</w:t>
      </w:r>
      <w:r w:rsidR="00D43F06" w:rsidRPr="003B102D">
        <w:rPr>
          <w:rFonts w:ascii="Verdana" w:hAnsi="Verdana"/>
          <w:sz w:val="18"/>
          <w:szCs w:val="18"/>
        </w:rPr>
        <w:t xml:space="preserve"> (tzv. zelený odpad), </w:t>
      </w:r>
      <w:r w:rsidR="002E5F8A" w:rsidRPr="003B102D">
        <w:rPr>
          <w:rFonts w:ascii="Verdana" w:hAnsi="Verdana"/>
          <w:sz w:val="18"/>
          <w:szCs w:val="18"/>
        </w:rPr>
        <w:t>biologicky rozložiteľný kuchynský odpad od FO a jedlé tuky a</w:t>
      </w:r>
      <w:r w:rsidR="002C2EF1" w:rsidRPr="003B102D">
        <w:rPr>
          <w:rFonts w:ascii="Verdana" w:hAnsi="Verdana"/>
          <w:sz w:val="18"/>
          <w:szCs w:val="18"/>
        </w:rPr>
        <w:t> </w:t>
      </w:r>
      <w:r w:rsidR="002E5F8A" w:rsidRPr="003B102D">
        <w:rPr>
          <w:rFonts w:ascii="Verdana" w:hAnsi="Verdana"/>
          <w:sz w:val="18"/>
          <w:szCs w:val="18"/>
        </w:rPr>
        <w:t>oleje</w:t>
      </w:r>
      <w:r w:rsidR="002C2EF1" w:rsidRPr="003B102D">
        <w:rPr>
          <w:rFonts w:ascii="Verdana" w:hAnsi="Verdana"/>
          <w:sz w:val="18"/>
          <w:szCs w:val="18"/>
        </w:rPr>
        <w:t xml:space="preserve"> (ďalej len „</w:t>
      </w:r>
      <w:r w:rsidR="002C2EF1" w:rsidRPr="007E394C">
        <w:rPr>
          <w:rFonts w:ascii="Verdana" w:hAnsi="Verdana"/>
          <w:b/>
          <w:sz w:val="18"/>
          <w:szCs w:val="18"/>
        </w:rPr>
        <w:t>BRKO</w:t>
      </w:r>
      <w:r w:rsidR="002C2EF1" w:rsidRPr="003B102D">
        <w:rPr>
          <w:rFonts w:ascii="Verdana" w:hAnsi="Verdana"/>
          <w:sz w:val="18"/>
          <w:szCs w:val="18"/>
        </w:rPr>
        <w:t>“</w:t>
      </w:r>
      <w:r w:rsidRPr="003B102D">
        <w:rPr>
          <w:rFonts w:ascii="Verdana" w:hAnsi="Verdana"/>
          <w:sz w:val="18"/>
          <w:szCs w:val="18"/>
        </w:rPr>
        <w:t xml:space="preserve">.  </w:t>
      </w:r>
    </w:p>
    <w:p w:rsidR="00E8660B" w:rsidRDefault="0073284A" w:rsidP="00E8660B">
      <w:pPr>
        <w:pStyle w:val="Normlnywebov"/>
        <w:numPr>
          <w:ilvl w:val="0"/>
          <w:numId w:val="23"/>
        </w:numPr>
        <w:shd w:val="clear" w:color="auto" w:fill="FFFFFF"/>
        <w:spacing w:before="0" w:beforeAutospacing="0" w:after="0" w:afterAutospacing="0" w:line="360" w:lineRule="auto"/>
        <w:rPr>
          <w:rFonts w:ascii="Verdana" w:hAnsi="Verdana" w:cs="Tahoma"/>
          <w:color w:val="000000" w:themeColor="text1"/>
          <w:sz w:val="18"/>
          <w:szCs w:val="18"/>
        </w:rPr>
      </w:pPr>
      <w:r w:rsidRPr="00E8660B">
        <w:rPr>
          <w:rFonts w:ascii="Verdana" w:hAnsi="Verdana" w:cs="Tahoma"/>
          <w:b/>
          <w:color w:val="000000" w:themeColor="text1"/>
          <w:sz w:val="18"/>
          <w:szCs w:val="18"/>
        </w:rPr>
        <w:t>Odpady z papiera tvoria</w:t>
      </w:r>
      <w:r w:rsidRPr="0073284A">
        <w:rPr>
          <w:rFonts w:ascii="Verdana" w:hAnsi="Verdana" w:cs="Tahoma"/>
          <w:color w:val="000000" w:themeColor="text1"/>
          <w:sz w:val="18"/>
          <w:szCs w:val="18"/>
        </w:rPr>
        <w:t xml:space="preserve"> noviny, časopisy, zošity, knihy, listy, kancelársky papier, papierové vrecká, lepenka, škatule z tvrdého papiera, kartón, obálky, letáky, katalógy, telefónne zoznamy, plagáty, pohľadnice, zakladače, baliaci a krepový papier, papierový obal a pod.</w:t>
      </w:r>
    </w:p>
    <w:p w:rsidR="0073284A" w:rsidRPr="00E8660B" w:rsidRDefault="0073284A" w:rsidP="00E8660B">
      <w:pPr>
        <w:pStyle w:val="Normlnywebov"/>
        <w:numPr>
          <w:ilvl w:val="0"/>
          <w:numId w:val="23"/>
        </w:numPr>
        <w:shd w:val="clear" w:color="auto" w:fill="FFFFFF"/>
        <w:spacing w:before="0" w:beforeAutospacing="0" w:after="0" w:afterAutospacing="0" w:line="360" w:lineRule="auto"/>
        <w:rPr>
          <w:rFonts w:ascii="Verdana" w:hAnsi="Verdana" w:cs="Tahoma"/>
          <w:color w:val="000000" w:themeColor="text1"/>
          <w:sz w:val="18"/>
          <w:szCs w:val="18"/>
        </w:rPr>
      </w:pPr>
      <w:r w:rsidRPr="00E8660B">
        <w:rPr>
          <w:rFonts w:ascii="Verdana" w:hAnsi="Verdana" w:cs="Tahoma"/>
          <w:b/>
          <w:color w:val="000000" w:themeColor="text1"/>
          <w:sz w:val="18"/>
          <w:szCs w:val="18"/>
        </w:rPr>
        <w:t>Do odpadov z papiera nepatria</w:t>
      </w:r>
      <w:r w:rsidRPr="00E8660B">
        <w:rPr>
          <w:rFonts w:ascii="Verdana" w:hAnsi="Verdana" w:cs="Tahoma"/>
          <w:color w:val="000000" w:themeColor="text1"/>
          <w:sz w:val="18"/>
          <w:szCs w:val="18"/>
        </w:rPr>
        <w:t xml:space="preserve"> plastové obaly, viacvrstvové kombinované materiály, voskovaný papier, papier s hliníkovou fóliou, obaly na mrazené potraviny, škatuľky od cigariet (s výnimkou kartónovej časti), silne znečistený či mastný papier, kopírovací papier a pod.</w:t>
      </w:r>
    </w:p>
    <w:p w:rsidR="00E8660B" w:rsidRDefault="0073284A" w:rsidP="00E8660B">
      <w:pPr>
        <w:pStyle w:val="Normlnywebov"/>
        <w:numPr>
          <w:ilvl w:val="0"/>
          <w:numId w:val="23"/>
        </w:numPr>
        <w:shd w:val="clear" w:color="auto" w:fill="FFFFFF"/>
        <w:spacing w:before="0" w:beforeAutospacing="0" w:after="0" w:afterAutospacing="0" w:line="360" w:lineRule="auto"/>
        <w:rPr>
          <w:rFonts w:ascii="Verdana" w:hAnsi="Verdana" w:cs="Tahoma"/>
          <w:color w:val="000000" w:themeColor="text1"/>
          <w:sz w:val="18"/>
          <w:szCs w:val="18"/>
        </w:rPr>
      </w:pPr>
      <w:r w:rsidRPr="0073284A">
        <w:rPr>
          <w:rStyle w:val="Siln"/>
          <w:rFonts w:ascii="Verdana" w:hAnsi="Verdana" w:cs="Tahoma"/>
          <w:color w:val="000000" w:themeColor="text1"/>
          <w:sz w:val="18"/>
          <w:szCs w:val="18"/>
          <w:bdr w:val="none" w:sz="0" w:space="0" w:color="auto" w:frame="1"/>
        </w:rPr>
        <w:t>Odpady z</w:t>
      </w:r>
      <w:r w:rsidR="00E8660B">
        <w:rPr>
          <w:rStyle w:val="Siln"/>
          <w:rFonts w:ascii="Verdana" w:hAnsi="Verdana" w:cs="Tahoma"/>
          <w:color w:val="000000" w:themeColor="text1"/>
          <w:sz w:val="18"/>
          <w:szCs w:val="18"/>
          <w:bdr w:val="none" w:sz="0" w:space="0" w:color="auto" w:frame="1"/>
        </w:rPr>
        <w:t> </w:t>
      </w:r>
      <w:r w:rsidRPr="0073284A">
        <w:rPr>
          <w:rStyle w:val="Siln"/>
          <w:rFonts w:ascii="Verdana" w:hAnsi="Verdana" w:cs="Tahoma"/>
          <w:color w:val="000000" w:themeColor="text1"/>
          <w:sz w:val="18"/>
          <w:szCs w:val="18"/>
          <w:bdr w:val="none" w:sz="0" w:space="0" w:color="auto" w:frame="1"/>
        </w:rPr>
        <w:t>plastu</w:t>
      </w:r>
      <w:r w:rsidR="00E8660B">
        <w:rPr>
          <w:rFonts w:ascii="Verdana" w:hAnsi="Verdana" w:cs="Tahoma"/>
          <w:color w:val="000000" w:themeColor="text1"/>
          <w:sz w:val="18"/>
          <w:szCs w:val="18"/>
        </w:rPr>
        <w:t xml:space="preserve"> </w:t>
      </w:r>
      <w:r w:rsidRPr="00E8660B">
        <w:rPr>
          <w:rFonts w:ascii="Verdana" w:hAnsi="Verdana" w:cs="Tahoma"/>
          <w:color w:val="000000" w:themeColor="text1"/>
          <w:sz w:val="18"/>
          <w:szCs w:val="18"/>
        </w:rPr>
        <w:t xml:space="preserve"> tvoria</w:t>
      </w:r>
      <w:r w:rsidR="00E8660B">
        <w:rPr>
          <w:rFonts w:ascii="Verdana" w:hAnsi="Verdana" w:cs="Tahoma"/>
          <w:color w:val="000000" w:themeColor="text1"/>
          <w:sz w:val="18"/>
          <w:szCs w:val="18"/>
        </w:rPr>
        <w:t xml:space="preserve"> </w:t>
      </w:r>
      <w:r w:rsidRPr="00E8660B">
        <w:rPr>
          <w:rFonts w:ascii="Verdana" w:hAnsi="Verdana" w:cs="Tahoma"/>
          <w:color w:val="000000" w:themeColor="text1"/>
          <w:sz w:val="18"/>
          <w:szCs w:val="18"/>
        </w:rPr>
        <w:t>číre a farebné fólie, tašky, vrecká, vedrá a fľaštičky od kozmetických a čistiacich prípravkov, vrecká od mlieka, prepravky fliaš; PET</w:t>
      </w:r>
      <w:r w:rsidR="00E8660B">
        <w:rPr>
          <w:rFonts w:ascii="Verdana" w:hAnsi="Verdana" w:cs="Tahoma"/>
          <w:color w:val="000000" w:themeColor="text1"/>
          <w:sz w:val="18"/>
          <w:szCs w:val="18"/>
        </w:rPr>
        <w:t xml:space="preserve"> </w:t>
      </w:r>
      <w:r w:rsidRPr="00E8660B">
        <w:rPr>
          <w:rFonts w:ascii="Verdana" w:hAnsi="Verdana" w:cs="Tahoma"/>
          <w:color w:val="000000" w:themeColor="text1"/>
          <w:sz w:val="18"/>
          <w:szCs w:val="18"/>
        </w:rPr>
        <w:t>fľaše od nápojov, sirupov, rastlinných olejov; obaly od sladkostí, tégliky od jogurtov a rôzne plastové nádobky a hračky, penový polystyrén, poháriky z automatov a iné plastové nádobky; vodoinštalačné a elektroinštalačné rúrky, obaly kozmetických výrobkov, plastové okná a nábytok a pod.</w:t>
      </w:r>
    </w:p>
    <w:p w:rsidR="0073284A" w:rsidRDefault="00E8660B" w:rsidP="00E8660B">
      <w:pPr>
        <w:pStyle w:val="Normlnywebov"/>
        <w:numPr>
          <w:ilvl w:val="0"/>
          <w:numId w:val="23"/>
        </w:numPr>
        <w:shd w:val="clear" w:color="auto" w:fill="FFFFFF"/>
        <w:spacing w:before="0" w:beforeAutospacing="0" w:after="0" w:afterAutospacing="0" w:line="360" w:lineRule="auto"/>
        <w:rPr>
          <w:rFonts w:ascii="Verdana" w:hAnsi="Verdana" w:cs="Tahoma"/>
          <w:color w:val="000000" w:themeColor="text1"/>
          <w:sz w:val="18"/>
          <w:szCs w:val="18"/>
        </w:rPr>
      </w:pPr>
      <w:r>
        <w:rPr>
          <w:rStyle w:val="Siln"/>
          <w:rFonts w:ascii="Verdana" w:hAnsi="Verdana" w:cs="Tahoma"/>
          <w:color w:val="000000" w:themeColor="text1"/>
          <w:sz w:val="18"/>
          <w:szCs w:val="18"/>
          <w:bdr w:val="none" w:sz="0" w:space="0" w:color="auto" w:frame="1"/>
        </w:rPr>
        <w:t xml:space="preserve">Do odpadov z plastu </w:t>
      </w:r>
      <w:r>
        <w:rPr>
          <w:rStyle w:val="Siln"/>
          <w:rFonts w:ascii="Verdana" w:hAnsi="Verdana" w:cs="Tahoma"/>
          <w:b w:val="0"/>
          <w:color w:val="000000" w:themeColor="text1"/>
          <w:sz w:val="18"/>
          <w:szCs w:val="18"/>
          <w:bdr w:val="none" w:sz="0" w:space="0" w:color="auto" w:frame="1"/>
        </w:rPr>
        <w:t>n</w:t>
      </w:r>
      <w:r w:rsidR="0073284A" w:rsidRPr="00E8660B">
        <w:rPr>
          <w:rFonts w:ascii="Verdana" w:hAnsi="Verdana" w:cs="Tahoma"/>
          <w:color w:val="000000" w:themeColor="text1"/>
          <w:sz w:val="18"/>
          <w:szCs w:val="18"/>
        </w:rPr>
        <w:t>epatria obaly znečistené chemikáliami a olejmi, viacvrstvové kombinované materiály, hrubo znečistené plasty (zeminou, farbami, potravinami), podlahové krytiny, guma, molitan.</w:t>
      </w:r>
    </w:p>
    <w:p w:rsidR="00E8660B" w:rsidRPr="00E8660B" w:rsidRDefault="00E8660B" w:rsidP="00E8660B">
      <w:pPr>
        <w:pStyle w:val="Normlnywebov"/>
        <w:numPr>
          <w:ilvl w:val="0"/>
          <w:numId w:val="23"/>
        </w:numPr>
        <w:shd w:val="clear" w:color="auto" w:fill="FFFFFF"/>
        <w:spacing w:before="0" w:beforeAutospacing="0" w:after="0" w:afterAutospacing="0" w:line="360" w:lineRule="auto"/>
        <w:rPr>
          <w:rFonts w:ascii="Verdana" w:hAnsi="Verdana" w:cs="Tahoma"/>
          <w:color w:val="000000" w:themeColor="text1"/>
          <w:sz w:val="18"/>
          <w:szCs w:val="18"/>
        </w:rPr>
      </w:pPr>
      <w:r>
        <w:rPr>
          <w:rFonts w:ascii="Verdana" w:hAnsi="Verdana" w:cs="Tahoma"/>
          <w:b/>
          <w:color w:val="000000" w:themeColor="text1"/>
          <w:sz w:val="18"/>
          <w:szCs w:val="18"/>
        </w:rPr>
        <w:t>Do o</w:t>
      </w:r>
      <w:r>
        <w:rPr>
          <w:rStyle w:val="Siln"/>
          <w:rFonts w:ascii="Verdana" w:hAnsi="Verdana" w:cs="Tahoma"/>
          <w:color w:val="000000" w:themeColor="text1"/>
          <w:sz w:val="18"/>
          <w:szCs w:val="18"/>
          <w:bdr w:val="none" w:sz="0" w:space="0" w:color="auto" w:frame="1"/>
        </w:rPr>
        <w:t xml:space="preserve">dpadov zo skla </w:t>
      </w:r>
      <w:r>
        <w:rPr>
          <w:rStyle w:val="Siln"/>
          <w:rFonts w:ascii="Verdana" w:hAnsi="Verdana" w:cs="Tahoma"/>
          <w:b w:val="0"/>
          <w:color w:val="000000" w:themeColor="text1"/>
          <w:sz w:val="18"/>
          <w:szCs w:val="18"/>
          <w:bdr w:val="none" w:sz="0" w:space="0" w:color="auto" w:frame="1"/>
        </w:rPr>
        <w:t>patria</w:t>
      </w:r>
      <w:r w:rsidRPr="00E8660B">
        <w:rPr>
          <w:rFonts w:ascii="Verdana" w:hAnsi="Verdana" w:cs="Tahoma"/>
          <w:color w:val="000000" w:themeColor="text1"/>
          <w:sz w:val="18"/>
          <w:szCs w:val="18"/>
        </w:rPr>
        <w:t xml:space="preserve"> sklenené fľaše, nádoby, obaly a predmety zo skla, poháre, fľaštičky od kozmetiky bez kovových a plastových uzáverov, črepy, okenné sklo, sklo z okuliarov a pod.</w:t>
      </w:r>
    </w:p>
    <w:p w:rsidR="0073284A" w:rsidRPr="00E8660B" w:rsidRDefault="00E8660B" w:rsidP="00E8660B">
      <w:pPr>
        <w:pStyle w:val="Normlnywebov"/>
        <w:numPr>
          <w:ilvl w:val="0"/>
          <w:numId w:val="23"/>
        </w:numPr>
        <w:shd w:val="clear" w:color="auto" w:fill="FFFFFF"/>
        <w:spacing w:before="150" w:beforeAutospacing="0" w:after="0" w:afterAutospacing="0" w:line="360" w:lineRule="auto"/>
        <w:rPr>
          <w:rFonts w:ascii="Verdana" w:hAnsi="Verdana" w:cs="Tahoma"/>
          <w:color w:val="000000" w:themeColor="text1"/>
          <w:sz w:val="18"/>
          <w:szCs w:val="18"/>
        </w:rPr>
      </w:pPr>
      <w:r>
        <w:rPr>
          <w:rFonts w:ascii="Verdana" w:hAnsi="Verdana" w:cs="Tahoma"/>
          <w:b/>
          <w:color w:val="000000" w:themeColor="text1"/>
          <w:sz w:val="18"/>
          <w:szCs w:val="18"/>
        </w:rPr>
        <w:lastRenderedPageBreak/>
        <w:t xml:space="preserve">Do odpadov zo skla </w:t>
      </w:r>
      <w:r>
        <w:rPr>
          <w:rFonts w:ascii="Verdana" w:hAnsi="Verdana" w:cs="Tahoma"/>
          <w:color w:val="000000" w:themeColor="text1"/>
          <w:sz w:val="18"/>
          <w:szCs w:val="18"/>
        </w:rPr>
        <w:t>n</w:t>
      </w:r>
      <w:r w:rsidRPr="0073284A">
        <w:rPr>
          <w:rFonts w:ascii="Verdana" w:hAnsi="Verdana" w:cs="Tahoma"/>
          <w:color w:val="000000" w:themeColor="text1"/>
          <w:sz w:val="18"/>
          <w:szCs w:val="18"/>
        </w:rPr>
        <w:t>epatria  vrchnáky, korky, gumy, porcelán, keramika, zrkadlá, drôtované sklo, fľaše z umelej hmoty, časti uzáverov fliaš, žiarovky, žiarivky, obrazovky, silne znečistené sklo (zeminou, farbami, potravinami) a pod.</w:t>
      </w:r>
    </w:p>
    <w:p w:rsidR="0017032F" w:rsidRDefault="0073284A" w:rsidP="00E8660B">
      <w:pPr>
        <w:pStyle w:val="Normlnywebov"/>
        <w:numPr>
          <w:ilvl w:val="0"/>
          <w:numId w:val="23"/>
        </w:numPr>
        <w:shd w:val="clear" w:color="auto" w:fill="FFFFFF"/>
        <w:spacing w:before="0" w:beforeAutospacing="0" w:after="0" w:afterAutospacing="0" w:line="360" w:lineRule="auto"/>
        <w:rPr>
          <w:rFonts w:ascii="Verdana" w:hAnsi="Verdana" w:cs="Tahoma"/>
          <w:color w:val="000000" w:themeColor="text1"/>
          <w:sz w:val="18"/>
          <w:szCs w:val="18"/>
        </w:rPr>
      </w:pPr>
      <w:r w:rsidRPr="0073284A">
        <w:rPr>
          <w:rStyle w:val="Siln"/>
          <w:rFonts w:ascii="Verdana" w:hAnsi="Verdana" w:cs="Tahoma"/>
          <w:color w:val="000000" w:themeColor="text1"/>
          <w:sz w:val="18"/>
          <w:szCs w:val="18"/>
          <w:bdr w:val="none" w:sz="0" w:space="0" w:color="auto" w:frame="1"/>
        </w:rPr>
        <w:t>Odpady z kovu vrátane kovových obalov</w:t>
      </w:r>
      <w:r w:rsidR="00E8660B">
        <w:rPr>
          <w:rFonts w:ascii="Verdana" w:hAnsi="Verdana" w:cs="Tahoma"/>
          <w:color w:val="000000" w:themeColor="text1"/>
          <w:sz w:val="18"/>
          <w:szCs w:val="18"/>
        </w:rPr>
        <w:t xml:space="preserve"> </w:t>
      </w:r>
      <w:r w:rsidRPr="00E8660B">
        <w:rPr>
          <w:rFonts w:ascii="Verdana" w:hAnsi="Verdana" w:cs="Tahoma"/>
          <w:color w:val="000000" w:themeColor="text1"/>
          <w:sz w:val="18"/>
          <w:szCs w:val="18"/>
        </w:rPr>
        <w:t>tvoria kovové vrchnáky z fliaš a pohárov, kovové tuby od pást, kovové súčiastky, drôty a káble (bez bužírky), starý riad, obaly zo sprejov, kovový šrot, oceľ, farebné kovy, hliníkové viečko, hliníkový obal, kovové viečko, klinec, sponka, spinka, špendlík, kovová rúrka, starý kľúč, zámok, konzervy, oceľové plechovky, ventil, kovové obaly z potravín zbavené obsahu, hlavne konzervy z hotových jedál, paštét, potravy pre domáce zvieratá a z kompótov alebo plechovky z nápojov ako pivo, džúsy a energetické  nápoje.</w:t>
      </w:r>
    </w:p>
    <w:p w:rsidR="0017032F" w:rsidRDefault="0073284A" w:rsidP="0017032F">
      <w:pPr>
        <w:pStyle w:val="Normlnywebov"/>
        <w:numPr>
          <w:ilvl w:val="0"/>
          <w:numId w:val="23"/>
        </w:numPr>
        <w:shd w:val="clear" w:color="auto" w:fill="FFFFFF"/>
        <w:spacing w:before="0" w:beforeAutospacing="0" w:after="0" w:afterAutospacing="0" w:line="360" w:lineRule="auto"/>
        <w:rPr>
          <w:rFonts w:ascii="Verdana" w:hAnsi="Verdana" w:cs="Tahoma"/>
          <w:color w:val="000000" w:themeColor="text1"/>
          <w:sz w:val="18"/>
          <w:szCs w:val="18"/>
        </w:rPr>
      </w:pPr>
      <w:r w:rsidRPr="0017032F">
        <w:rPr>
          <w:rFonts w:ascii="Verdana" w:hAnsi="Verdana" w:cs="Tahoma"/>
          <w:b/>
          <w:color w:val="000000" w:themeColor="text1"/>
          <w:sz w:val="18"/>
          <w:szCs w:val="18"/>
        </w:rPr>
        <w:t xml:space="preserve">Konzervy  a plechovky  </w:t>
      </w:r>
      <w:r w:rsidRPr="00E8660B">
        <w:rPr>
          <w:rFonts w:ascii="Verdana" w:hAnsi="Verdana" w:cs="Tahoma"/>
          <w:color w:val="000000" w:themeColor="text1"/>
          <w:sz w:val="18"/>
          <w:szCs w:val="18"/>
        </w:rPr>
        <w:t>pred  odovzdaním do nádoby  je  potrebné  vypláchnuť, aby  v nich  nezostali  zvyšky  jedál</w:t>
      </w:r>
      <w:r w:rsidR="0017032F">
        <w:rPr>
          <w:rFonts w:ascii="Verdana" w:hAnsi="Verdana" w:cs="Tahoma"/>
          <w:color w:val="000000" w:themeColor="text1"/>
          <w:sz w:val="18"/>
          <w:szCs w:val="18"/>
        </w:rPr>
        <w:t>.</w:t>
      </w:r>
    </w:p>
    <w:p w:rsidR="0073284A" w:rsidRPr="0017032F" w:rsidRDefault="0017032F" w:rsidP="0017032F">
      <w:pPr>
        <w:pStyle w:val="Normlnywebov"/>
        <w:numPr>
          <w:ilvl w:val="0"/>
          <w:numId w:val="23"/>
        </w:numPr>
        <w:shd w:val="clear" w:color="auto" w:fill="FFFFFF"/>
        <w:spacing w:before="0" w:beforeAutospacing="0" w:after="0" w:afterAutospacing="0" w:line="360" w:lineRule="auto"/>
        <w:rPr>
          <w:rFonts w:ascii="Verdana" w:hAnsi="Verdana" w:cs="Tahoma"/>
          <w:color w:val="000000" w:themeColor="text1"/>
          <w:sz w:val="18"/>
          <w:szCs w:val="18"/>
        </w:rPr>
      </w:pPr>
      <w:r w:rsidRPr="0017032F">
        <w:rPr>
          <w:rFonts w:ascii="Verdana" w:hAnsi="Verdana" w:cs="Tahoma"/>
          <w:b/>
          <w:color w:val="000000" w:themeColor="text1"/>
          <w:sz w:val="18"/>
          <w:szCs w:val="18"/>
        </w:rPr>
        <w:t>Do odpadov z kovu vrátane kovových obalov nepatria</w:t>
      </w:r>
      <w:r w:rsidR="0073284A" w:rsidRPr="0017032F">
        <w:rPr>
          <w:rFonts w:ascii="Verdana" w:hAnsi="Verdana" w:cs="Tahoma"/>
          <w:color w:val="000000" w:themeColor="text1"/>
          <w:sz w:val="18"/>
          <w:szCs w:val="18"/>
        </w:rPr>
        <w:t xml:space="preserve">  kovy  hrubo  znečistené  zvyškami  jedla, farbami  a rôznymi  chemickými  látkami. </w:t>
      </w:r>
      <w:r w:rsidRPr="0017032F">
        <w:rPr>
          <w:rFonts w:ascii="Verdana" w:hAnsi="Verdana" w:cs="Tahoma"/>
          <w:color w:val="000000" w:themeColor="text1"/>
          <w:sz w:val="18"/>
          <w:szCs w:val="18"/>
        </w:rPr>
        <w:t xml:space="preserve"> </w:t>
      </w:r>
    </w:p>
    <w:p w:rsidR="0073284A" w:rsidRPr="0017032F" w:rsidRDefault="0073284A" w:rsidP="0017032F">
      <w:pPr>
        <w:pStyle w:val="Normlnywebov"/>
        <w:numPr>
          <w:ilvl w:val="0"/>
          <w:numId w:val="23"/>
        </w:numPr>
        <w:shd w:val="clear" w:color="auto" w:fill="FFFFFF"/>
        <w:spacing w:before="0" w:beforeAutospacing="0" w:after="0" w:afterAutospacing="0" w:line="360" w:lineRule="auto"/>
        <w:rPr>
          <w:rFonts w:ascii="Verdana" w:hAnsi="Verdana" w:cs="Tahoma"/>
          <w:color w:val="000000" w:themeColor="text1"/>
          <w:sz w:val="18"/>
          <w:szCs w:val="18"/>
        </w:rPr>
      </w:pPr>
      <w:r w:rsidRPr="0017032F">
        <w:rPr>
          <w:rStyle w:val="Siln"/>
          <w:rFonts w:ascii="Verdana" w:hAnsi="Verdana" w:cs="Tahoma"/>
          <w:color w:val="000000" w:themeColor="text1"/>
          <w:sz w:val="18"/>
          <w:szCs w:val="18"/>
          <w:bdr w:val="none" w:sz="0" w:space="0" w:color="auto" w:frame="1"/>
        </w:rPr>
        <w:t>Biologicky rozložiteľné komunálne odpady</w:t>
      </w:r>
      <w:r w:rsidR="0017032F">
        <w:rPr>
          <w:rFonts w:ascii="Verdana" w:hAnsi="Verdana" w:cs="Tahoma"/>
          <w:color w:val="000000" w:themeColor="text1"/>
          <w:sz w:val="18"/>
          <w:szCs w:val="18"/>
        </w:rPr>
        <w:t xml:space="preserve"> </w:t>
      </w:r>
      <w:r w:rsidR="0017032F">
        <w:rPr>
          <w:rFonts w:ascii="Verdana" w:hAnsi="Verdana" w:cs="Tahoma"/>
          <w:b/>
          <w:color w:val="000000" w:themeColor="text1"/>
          <w:sz w:val="18"/>
          <w:szCs w:val="18"/>
        </w:rPr>
        <w:t>sú:</w:t>
      </w:r>
    </w:p>
    <w:p w:rsidR="0073284A" w:rsidRPr="0073284A" w:rsidRDefault="0017032F" w:rsidP="0017032F">
      <w:pPr>
        <w:pStyle w:val="Normlnywebov"/>
        <w:shd w:val="clear" w:color="auto" w:fill="FFFFFF"/>
        <w:spacing w:before="150" w:beforeAutospacing="0" w:after="0" w:afterAutospacing="0" w:line="360" w:lineRule="auto"/>
        <w:ind w:left="360"/>
        <w:rPr>
          <w:rFonts w:ascii="Verdana" w:hAnsi="Verdana" w:cs="Tahoma"/>
          <w:color w:val="000000" w:themeColor="text1"/>
          <w:sz w:val="18"/>
          <w:szCs w:val="18"/>
        </w:rPr>
      </w:pPr>
      <w:r>
        <w:rPr>
          <w:rFonts w:ascii="Verdana" w:hAnsi="Verdana" w:cs="Tahoma"/>
          <w:color w:val="000000" w:themeColor="text1"/>
          <w:sz w:val="18"/>
          <w:szCs w:val="18"/>
        </w:rPr>
        <w:t>a)   </w:t>
      </w:r>
      <w:r w:rsidR="0073284A" w:rsidRPr="0073284A">
        <w:rPr>
          <w:rFonts w:ascii="Verdana" w:hAnsi="Verdana" w:cs="Tahoma"/>
          <w:color w:val="000000" w:themeColor="text1"/>
          <w:sz w:val="18"/>
          <w:szCs w:val="18"/>
        </w:rPr>
        <w:t>biologicky rozložiteľný odpad zo záhrad, parkov vrátane odpadu z cintorínov – tzv. zelený biologicky rozložiteľný odpad,</w:t>
      </w:r>
    </w:p>
    <w:p w:rsidR="0073284A" w:rsidRPr="0073284A" w:rsidRDefault="0017032F" w:rsidP="0017032F">
      <w:pPr>
        <w:pStyle w:val="Normlnywebov"/>
        <w:shd w:val="clear" w:color="auto" w:fill="FFFFFF"/>
        <w:spacing w:before="150" w:beforeAutospacing="0" w:after="0" w:afterAutospacing="0" w:line="360" w:lineRule="auto"/>
        <w:ind w:firstLine="360"/>
        <w:rPr>
          <w:rFonts w:ascii="Verdana" w:hAnsi="Verdana" w:cs="Tahoma"/>
          <w:color w:val="000000" w:themeColor="text1"/>
          <w:sz w:val="18"/>
          <w:szCs w:val="18"/>
        </w:rPr>
      </w:pPr>
      <w:r>
        <w:rPr>
          <w:rFonts w:ascii="Verdana" w:hAnsi="Verdana" w:cs="Tahoma"/>
          <w:color w:val="000000" w:themeColor="text1"/>
          <w:sz w:val="18"/>
          <w:szCs w:val="18"/>
        </w:rPr>
        <w:t>b)   </w:t>
      </w:r>
      <w:r w:rsidR="0073284A" w:rsidRPr="0073284A">
        <w:rPr>
          <w:rFonts w:ascii="Verdana" w:hAnsi="Verdana" w:cs="Tahoma"/>
          <w:color w:val="000000" w:themeColor="text1"/>
          <w:sz w:val="18"/>
          <w:szCs w:val="18"/>
        </w:rPr>
        <w:t>biologicky rozložiteľný kuchynský a reštauračný odpad,</w:t>
      </w:r>
    </w:p>
    <w:p w:rsidR="0073284A" w:rsidRPr="0073284A" w:rsidRDefault="0017032F" w:rsidP="0017032F">
      <w:pPr>
        <w:pStyle w:val="Normlnywebov"/>
        <w:shd w:val="clear" w:color="auto" w:fill="FFFFFF"/>
        <w:spacing w:before="150" w:beforeAutospacing="0" w:after="0" w:afterAutospacing="0" w:line="360" w:lineRule="auto"/>
        <w:ind w:firstLine="360"/>
        <w:rPr>
          <w:rFonts w:ascii="Verdana" w:hAnsi="Verdana" w:cs="Tahoma"/>
          <w:color w:val="000000" w:themeColor="text1"/>
          <w:sz w:val="18"/>
          <w:szCs w:val="18"/>
        </w:rPr>
      </w:pPr>
      <w:r>
        <w:rPr>
          <w:rFonts w:ascii="Verdana" w:hAnsi="Verdana" w:cs="Tahoma"/>
          <w:color w:val="000000" w:themeColor="text1"/>
          <w:sz w:val="18"/>
          <w:szCs w:val="18"/>
        </w:rPr>
        <w:t>c)   </w:t>
      </w:r>
      <w:r w:rsidR="0073284A" w:rsidRPr="0073284A">
        <w:rPr>
          <w:rFonts w:ascii="Verdana" w:hAnsi="Verdana" w:cs="Tahoma"/>
          <w:color w:val="000000" w:themeColor="text1"/>
          <w:sz w:val="18"/>
          <w:szCs w:val="18"/>
        </w:rPr>
        <w:t>jedlé oleje a tuky.</w:t>
      </w:r>
    </w:p>
    <w:p w:rsidR="0073284A" w:rsidRPr="0073284A" w:rsidRDefault="0073284A" w:rsidP="00E8660B">
      <w:pPr>
        <w:pStyle w:val="Normlnywebov"/>
        <w:numPr>
          <w:ilvl w:val="0"/>
          <w:numId w:val="23"/>
        </w:numPr>
        <w:shd w:val="clear" w:color="auto" w:fill="FFFFFF"/>
        <w:spacing w:before="150" w:beforeAutospacing="0" w:after="0" w:afterAutospacing="0" w:line="360" w:lineRule="auto"/>
        <w:rPr>
          <w:rFonts w:ascii="Verdana" w:hAnsi="Verdana" w:cs="Tahoma"/>
          <w:color w:val="000000" w:themeColor="text1"/>
          <w:sz w:val="18"/>
          <w:szCs w:val="18"/>
        </w:rPr>
      </w:pPr>
      <w:r w:rsidRPr="0017032F">
        <w:rPr>
          <w:rFonts w:ascii="Verdana" w:hAnsi="Verdana" w:cs="Tahoma"/>
          <w:b/>
          <w:color w:val="000000" w:themeColor="text1"/>
          <w:sz w:val="18"/>
          <w:szCs w:val="18"/>
        </w:rPr>
        <w:t>Medzi zelený odpad patria</w:t>
      </w:r>
      <w:r w:rsidRPr="0073284A">
        <w:rPr>
          <w:rFonts w:ascii="Verdana" w:hAnsi="Verdana" w:cs="Tahoma"/>
          <w:color w:val="000000" w:themeColor="text1"/>
          <w:sz w:val="18"/>
          <w:szCs w:val="18"/>
        </w:rPr>
        <w:t>  kvety, tráva, lístie, drevný odpad zo strihania a orezávania krovín a stromov, vypletá burina, pozberové zvyšky z pestovania, zhnité ovocie a zelenina, piliny, drevná štiepka, hobliny, drevný popol.</w:t>
      </w:r>
    </w:p>
    <w:p w:rsidR="0073284A" w:rsidRPr="0073284A" w:rsidRDefault="0073284A" w:rsidP="00E8660B">
      <w:pPr>
        <w:pStyle w:val="Normlnywebov"/>
        <w:numPr>
          <w:ilvl w:val="0"/>
          <w:numId w:val="23"/>
        </w:numPr>
        <w:shd w:val="clear" w:color="auto" w:fill="FFFFFF"/>
        <w:spacing w:before="150" w:beforeAutospacing="0" w:after="0" w:afterAutospacing="0" w:line="360" w:lineRule="auto"/>
        <w:rPr>
          <w:rFonts w:ascii="Verdana" w:hAnsi="Verdana" w:cs="Tahoma"/>
          <w:color w:val="000000" w:themeColor="text1"/>
          <w:sz w:val="18"/>
          <w:szCs w:val="18"/>
        </w:rPr>
      </w:pPr>
      <w:r w:rsidRPr="0017032F">
        <w:rPr>
          <w:rFonts w:ascii="Verdana" w:hAnsi="Verdana" w:cs="Tahoma"/>
          <w:b/>
          <w:color w:val="000000" w:themeColor="text1"/>
          <w:sz w:val="18"/>
          <w:szCs w:val="18"/>
        </w:rPr>
        <w:t>Medzi biologicky rozložiteľný kuchynský a reštauračný odpad patria</w:t>
      </w:r>
      <w:r w:rsidRPr="0073284A">
        <w:rPr>
          <w:rFonts w:ascii="Verdana" w:hAnsi="Verdana" w:cs="Tahoma"/>
          <w:color w:val="000000" w:themeColor="text1"/>
          <w:sz w:val="18"/>
          <w:szCs w:val="18"/>
        </w:rPr>
        <w:t xml:space="preserve"> šupy z čistenia zeleniny a ovocia, kávové a čajové zvyšky, vaječné škrupiny, starý chlieb, zvyšky jedla, škrupinka z orecha, vlasy, chlpy, trus malých zvierat, papierové vrecko znečistené zeleninou, ovocím, maslom, džemom, potraviny po záručnej dobe alebo inak znehodnotené, použitá papierová vreckovka a servítok a v malom množstve aj drevitá vlna, triesky, hnedá lepenka, novinový papier, nespracované zostatky surovín, neskonzumované zostatky pokrmov a potravín rastlinného ale i živočíšneho pôvodu, ktoré vznikli pri prevádzkovaní zariadení spoločného stravovania, vrátane školských kuchýň, stravovacích zariadení domovov sociálnych služieb, stravovacích prevádzok zdravotníckych zariadení, ale aj z kuchýň domácností a pod.</w:t>
      </w:r>
    </w:p>
    <w:p w:rsidR="0073284A" w:rsidRPr="0073284A" w:rsidRDefault="0073284A" w:rsidP="00E8660B">
      <w:pPr>
        <w:pStyle w:val="Normlnywebov"/>
        <w:numPr>
          <w:ilvl w:val="0"/>
          <w:numId w:val="23"/>
        </w:numPr>
        <w:shd w:val="clear" w:color="auto" w:fill="FFFFFF"/>
        <w:spacing w:before="150" w:beforeAutospacing="0" w:after="0" w:afterAutospacing="0" w:line="360" w:lineRule="auto"/>
        <w:rPr>
          <w:rFonts w:ascii="Verdana" w:hAnsi="Verdana" w:cs="Tahoma"/>
          <w:color w:val="000000" w:themeColor="text1"/>
          <w:sz w:val="18"/>
          <w:szCs w:val="18"/>
        </w:rPr>
      </w:pPr>
      <w:r w:rsidRPr="0017032F">
        <w:rPr>
          <w:rFonts w:ascii="Verdana" w:hAnsi="Verdana" w:cs="Tahoma"/>
          <w:b/>
          <w:color w:val="000000" w:themeColor="text1"/>
          <w:sz w:val="18"/>
          <w:szCs w:val="18"/>
        </w:rPr>
        <w:t>Medzi zelený a kuchynský odpad nepatria</w:t>
      </w:r>
      <w:r w:rsidRPr="0073284A">
        <w:rPr>
          <w:rFonts w:ascii="Verdana" w:hAnsi="Verdana" w:cs="Tahoma"/>
          <w:color w:val="000000" w:themeColor="text1"/>
          <w:sz w:val="18"/>
          <w:szCs w:val="18"/>
        </w:rPr>
        <w:t xml:space="preserve">  kameň, obväz, cigaretový ohorok, uhynuté zvieratá, časti zvierat zabitých doma tzv. „domáce </w:t>
      </w:r>
      <w:proofErr w:type="spellStart"/>
      <w:r w:rsidRPr="0073284A">
        <w:rPr>
          <w:rFonts w:ascii="Verdana" w:hAnsi="Verdana" w:cs="Tahoma"/>
          <w:color w:val="000000" w:themeColor="text1"/>
          <w:sz w:val="18"/>
          <w:szCs w:val="18"/>
        </w:rPr>
        <w:t>zakálačky</w:t>
      </w:r>
      <w:proofErr w:type="spellEnd"/>
      <w:r w:rsidRPr="0073284A">
        <w:rPr>
          <w:rFonts w:ascii="Verdana" w:hAnsi="Verdana" w:cs="Tahoma"/>
          <w:color w:val="000000" w:themeColor="text1"/>
          <w:sz w:val="18"/>
          <w:szCs w:val="18"/>
        </w:rPr>
        <w:t>“, a pod.</w:t>
      </w:r>
    </w:p>
    <w:p w:rsidR="0073284A" w:rsidRPr="0017032F" w:rsidRDefault="0073284A" w:rsidP="0017032F">
      <w:pPr>
        <w:pStyle w:val="Normlnywebov"/>
        <w:numPr>
          <w:ilvl w:val="0"/>
          <w:numId w:val="23"/>
        </w:numPr>
        <w:shd w:val="clear" w:color="auto" w:fill="FFFFFF"/>
        <w:spacing w:before="150" w:beforeAutospacing="0" w:after="0" w:afterAutospacing="0" w:line="360" w:lineRule="auto"/>
        <w:rPr>
          <w:rFonts w:ascii="Verdana" w:hAnsi="Verdana" w:cs="Tahoma"/>
          <w:color w:val="000000" w:themeColor="text1"/>
          <w:sz w:val="18"/>
          <w:szCs w:val="18"/>
        </w:rPr>
      </w:pPr>
      <w:r w:rsidRPr="0017032F">
        <w:rPr>
          <w:rFonts w:ascii="Verdana" w:hAnsi="Verdana" w:cs="Tahoma"/>
          <w:b/>
          <w:color w:val="000000" w:themeColor="text1"/>
          <w:sz w:val="18"/>
          <w:szCs w:val="18"/>
        </w:rPr>
        <w:t xml:space="preserve">Zakazuje sa </w:t>
      </w:r>
      <w:r w:rsidRPr="0073284A">
        <w:rPr>
          <w:rFonts w:ascii="Verdana" w:hAnsi="Verdana" w:cs="Tahoma"/>
          <w:color w:val="000000" w:themeColor="text1"/>
          <w:sz w:val="18"/>
          <w:szCs w:val="18"/>
        </w:rPr>
        <w:t>zmiešavať biologicky rozložiteľný odpad so zmesovým komunálnym odpadom, s triedenými zložkami komunálneho odpadu a s oddelene zbieraným komunálnym odpadom.</w:t>
      </w:r>
    </w:p>
    <w:p w:rsidR="00FA4BCC" w:rsidRDefault="002C2EF1" w:rsidP="007E394C">
      <w:pPr>
        <w:pStyle w:val="Odsekzoznamu"/>
        <w:numPr>
          <w:ilvl w:val="0"/>
          <w:numId w:val="23"/>
        </w:numPr>
        <w:spacing w:line="360" w:lineRule="auto"/>
        <w:rPr>
          <w:rFonts w:ascii="Verdana" w:hAnsi="Verdana"/>
          <w:sz w:val="18"/>
          <w:szCs w:val="18"/>
        </w:rPr>
      </w:pPr>
      <w:r w:rsidRPr="00FA4BCC">
        <w:rPr>
          <w:rFonts w:ascii="Verdana" w:hAnsi="Verdana"/>
          <w:sz w:val="18"/>
          <w:szCs w:val="18"/>
        </w:rPr>
        <w:t xml:space="preserve">Obyvatelia bytových domov </w:t>
      </w:r>
      <w:r w:rsidR="007E394C" w:rsidRPr="00FA4BCC">
        <w:rPr>
          <w:rFonts w:ascii="Verdana" w:hAnsi="Verdana"/>
          <w:sz w:val="18"/>
          <w:szCs w:val="18"/>
        </w:rPr>
        <w:t xml:space="preserve">(kolektívnej bytovej výstavby - KBV) </w:t>
      </w:r>
      <w:r w:rsidRPr="00FA4BCC">
        <w:rPr>
          <w:rFonts w:ascii="Verdana" w:hAnsi="Verdana"/>
          <w:sz w:val="18"/>
          <w:szCs w:val="18"/>
        </w:rPr>
        <w:t>triedia komunálny odpad podľa o</w:t>
      </w:r>
      <w:r w:rsidR="00D43F06" w:rsidRPr="00FA4BCC">
        <w:rPr>
          <w:rFonts w:ascii="Verdana" w:hAnsi="Verdana"/>
          <w:sz w:val="18"/>
          <w:szCs w:val="18"/>
        </w:rPr>
        <w:t xml:space="preserve">dseku </w:t>
      </w:r>
      <w:r w:rsidR="007E394C" w:rsidRPr="00FA4BCC">
        <w:rPr>
          <w:rFonts w:ascii="Verdana" w:hAnsi="Verdana"/>
          <w:sz w:val="18"/>
          <w:szCs w:val="18"/>
        </w:rPr>
        <w:t>2 tohto článku</w:t>
      </w:r>
      <w:r w:rsidR="00D43F06" w:rsidRPr="00FA4BCC">
        <w:rPr>
          <w:rFonts w:ascii="Verdana" w:hAnsi="Verdana"/>
          <w:sz w:val="18"/>
          <w:szCs w:val="18"/>
        </w:rPr>
        <w:t xml:space="preserve"> </w:t>
      </w:r>
      <w:r w:rsidRPr="00FA4BCC">
        <w:rPr>
          <w:rFonts w:ascii="Verdana" w:hAnsi="Verdana"/>
          <w:sz w:val="18"/>
          <w:szCs w:val="18"/>
        </w:rPr>
        <w:t xml:space="preserve">ukladaním vytriedeného odpadu do farebne odlíšených zberných nádob. Obyvatelia </w:t>
      </w:r>
      <w:r w:rsidR="007E394C" w:rsidRPr="00FA4BCC">
        <w:rPr>
          <w:rFonts w:ascii="Verdana" w:hAnsi="Verdana"/>
          <w:sz w:val="18"/>
          <w:szCs w:val="18"/>
        </w:rPr>
        <w:t>rodinných domov (</w:t>
      </w:r>
      <w:r w:rsidRPr="00FA4BCC">
        <w:rPr>
          <w:rFonts w:ascii="Verdana" w:hAnsi="Verdana"/>
          <w:sz w:val="18"/>
          <w:szCs w:val="18"/>
        </w:rPr>
        <w:t>individuálnej bytovej výstavby</w:t>
      </w:r>
      <w:r w:rsidR="007E394C" w:rsidRPr="00FA4BCC">
        <w:rPr>
          <w:rFonts w:ascii="Verdana" w:hAnsi="Verdana"/>
          <w:sz w:val="18"/>
          <w:szCs w:val="18"/>
        </w:rPr>
        <w:t xml:space="preserve"> - IBV)</w:t>
      </w:r>
      <w:r w:rsidRPr="00FA4BCC">
        <w:rPr>
          <w:rFonts w:ascii="Verdana" w:hAnsi="Verdana"/>
          <w:sz w:val="18"/>
          <w:szCs w:val="18"/>
        </w:rPr>
        <w:t xml:space="preserve"> triedia komunálny odpad podľa odseku </w:t>
      </w:r>
      <w:r w:rsidR="007E394C" w:rsidRPr="00FA4BCC">
        <w:rPr>
          <w:rFonts w:ascii="Verdana" w:hAnsi="Verdana"/>
          <w:sz w:val="18"/>
          <w:szCs w:val="18"/>
        </w:rPr>
        <w:t>2 tohto článku</w:t>
      </w:r>
      <w:r w:rsidRPr="00FA4BCC">
        <w:rPr>
          <w:rFonts w:ascii="Verdana" w:hAnsi="Verdana"/>
          <w:sz w:val="18"/>
          <w:szCs w:val="18"/>
        </w:rPr>
        <w:t xml:space="preserve"> zberom jednotlivých zložiek odpadu do far</w:t>
      </w:r>
      <w:r w:rsidR="007E394C" w:rsidRPr="00FA4BCC">
        <w:rPr>
          <w:rFonts w:ascii="Verdana" w:hAnsi="Verdana"/>
          <w:sz w:val="18"/>
          <w:szCs w:val="18"/>
        </w:rPr>
        <w:t>ebne rozlíšených zberných vriec.</w:t>
      </w:r>
      <w:r w:rsidR="00FA4BCC" w:rsidRPr="00FA4BCC">
        <w:rPr>
          <w:rFonts w:ascii="Verdana" w:hAnsi="Verdana"/>
          <w:sz w:val="18"/>
          <w:szCs w:val="18"/>
        </w:rPr>
        <w:t xml:space="preserve"> </w:t>
      </w:r>
    </w:p>
    <w:p w:rsidR="005C5206" w:rsidRPr="00FA4BCC" w:rsidRDefault="00176DB0" w:rsidP="007E394C">
      <w:pPr>
        <w:pStyle w:val="Odsekzoznamu"/>
        <w:numPr>
          <w:ilvl w:val="0"/>
          <w:numId w:val="23"/>
        </w:numPr>
        <w:spacing w:line="360" w:lineRule="auto"/>
        <w:rPr>
          <w:rFonts w:ascii="Verdana" w:hAnsi="Verdana"/>
          <w:sz w:val="18"/>
          <w:szCs w:val="18"/>
        </w:rPr>
      </w:pPr>
      <w:r w:rsidRPr="00FA4BCC">
        <w:rPr>
          <w:rFonts w:ascii="Verdana" w:hAnsi="Verdana"/>
          <w:sz w:val="18"/>
          <w:szCs w:val="18"/>
        </w:rPr>
        <w:lastRenderedPageBreak/>
        <w:t xml:space="preserve">Pôvodcovia odpadov zo zelene, vrátane pôvodcov zo záhradkárskych lokalít zhromažďujú </w:t>
      </w:r>
      <w:r w:rsidR="005C5206" w:rsidRPr="00FA4BCC">
        <w:rPr>
          <w:rFonts w:ascii="Verdana" w:hAnsi="Verdana"/>
          <w:sz w:val="18"/>
          <w:szCs w:val="18"/>
        </w:rPr>
        <w:t xml:space="preserve">a zhodnocujú </w:t>
      </w:r>
      <w:r w:rsidRPr="00FA4BCC">
        <w:rPr>
          <w:rFonts w:ascii="Verdana" w:hAnsi="Verdana"/>
          <w:sz w:val="18"/>
          <w:szCs w:val="18"/>
        </w:rPr>
        <w:t xml:space="preserve">odpady zo zelene vo vlastných alebo užívaných priestoroch a objektoch za účelom prednostného kompostovania v domácich </w:t>
      </w:r>
      <w:proofErr w:type="spellStart"/>
      <w:r w:rsidRPr="00FA4BCC">
        <w:rPr>
          <w:rFonts w:ascii="Verdana" w:hAnsi="Verdana"/>
          <w:sz w:val="18"/>
          <w:szCs w:val="18"/>
        </w:rPr>
        <w:t>kompostárňach</w:t>
      </w:r>
      <w:proofErr w:type="spellEnd"/>
      <w:r w:rsidRPr="00FA4BCC">
        <w:rPr>
          <w:rFonts w:ascii="Verdana" w:hAnsi="Verdana"/>
          <w:sz w:val="18"/>
          <w:szCs w:val="18"/>
        </w:rPr>
        <w:t xml:space="preserve">. </w:t>
      </w:r>
    </w:p>
    <w:p w:rsidR="00176DB0" w:rsidRPr="005F1EC4" w:rsidRDefault="0008207B" w:rsidP="007E394C">
      <w:pPr>
        <w:pStyle w:val="Odsekzoznamu"/>
        <w:numPr>
          <w:ilvl w:val="0"/>
          <w:numId w:val="23"/>
        </w:numPr>
        <w:spacing w:line="360" w:lineRule="auto"/>
        <w:rPr>
          <w:rFonts w:ascii="Verdana" w:hAnsi="Verdana"/>
          <w:color w:val="000000" w:themeColor="text1"/>
          <w:sz w:val="18"/>
          <w:szCs w:val="18"/>
        </w:rPr>
      </w:pPr>
      <w:r w:rsidRPr="005F1EC4">
        <w:rPr>
          <w:rFonts w:ascii="Verdana" w:hAnsi="Verdana"/>
          <w:color w:val="000000" w:themeColor="text1"/>
          <w:sz w:val="18"/>
          <w:szCs w:val="18"/>
        </w:rPr>
        <w:t xml:space="preserve">Obec zriadi na parcele </w:t>
      </w:r>
      <w:r w:rsidR="005F1EC4" w:rsidRPr="005F1EC4">
        <w:rPr>
          <w:rFonts w:ascii="Verdana" w:hAnsi="Verdana"/>
          <w:color w:val="000000" w:themeColor="text1"/>
          <w:sz w:val="18"/>
          <w:szCs w:val="18"/>
        </w:rPr>
        <w:t>424 (bývalé ihrisko)</w:t>
      </w:r>
      <w:r w:rsidRPr="005F1EC4">
        <w:rPr>
          <w:rFonts w:ascii="Verdana" w:hAnsi="Verdana"/>
          <w:color w:val="000000" w:themeColor="text1"/>
          <w:sz w:val="18"/>
          <w:szCs w:val="18"/>
        </w:rPr>
        <w:t xml:space="preserve"> zberné mieste pre BRKO, kde môžu fyzické a právnické osoby </w:t>
      </w:r>
      <w:r w:rsidR="007E394C" w:rsidRPr="005F1EC4">
        <w:rPr>
          <w:rFonts w:ascii="Verdana" w:hAnsi="Verdana"/>
          <w:color w:val="000000" w:themeColor="text1"/>
          <w:sz w:val="18"/>
          <w:szCs w:val="18"/>
        </w:rPr>
        <w:t xml:space="preserve">celoročne </w:t>
      </w:r>
      <w:r w:rsidRPr="005F1EC4">
        <w:rPr>
          <w:rFonts w:ascii="Verdana" w:hAnsi="Verdana"/>
          <w:color w:val="000000" w:themeColor="text1"/>
          <w:sz w:val="18"/>
          <w:szCs w:val="18"/>
        </w:rPr>
        <w:t xml:space="preserve">odovzdávať </w:t>
      </w:r>
      <w:r w:rsidR="007E394C" w:rsidRPr="005F1EC4">
        <w:rPr>
          <w:rFonts w:ascii="Verdana" w:hAnsi="Verdana"/>
          <w:color w:val="000000" w:themeColor="text1"/>
          <w:sz w:val="18"/>
          <w:szCs w:val="18"/>
        </w:rPr>
        <w:t>odpad</w:t>
      </w:r>
      <w:r w:rsidRPr="005F1EC4">
        <w:rPr>
          <w:rFonts w:ascii="Verdana" w:hAnsi="Verdana"/>
          <w:color w:val="000000" w:themeColor="text1"/>
          <w:sz w:val="18"/>
          <w:szCs w:val="18"/>
        </w:rPr>
        <w:t xml:space="preserve">.  </w:t>
      </w:r>
      <w:r w:rsidR="00176DB0" w:rsidRPr="005F1EC4">
        <w:rPr>
          <w:rFonts w:ascii="Verdana" w:hAnsi="Verdana"/>
          <w:color w:val="000000" w:themeColor="text1"/>
          <w:sz w:val="18"/>
          <w:szCs w:val="18"/>
        </w:rPr>
        <w:t xml:space="preserve">Fyzické osoby majú okrem možnosti podľa predchádzajúcej vety možnosti odovzdania </w:t>
      </w:r>
      <w:r w:rsidRPr="005F1EC4">
        <w:rPr>
          <w:rFonts w:ascii="Verdana" w:hAnsi="Verdana"/>
          <w:color w:val="000000" w:themeColor="text1"/>
          <w:sz w:val="18"/>
          <w:szCs w:val="18"/>
        </w:rPr>
        <w:t xml:space="preserve">zelený odpad </w:t>
      </w:r>
      <w:r w:rsidR="00176DB0" w:rsidRPr="005F1EC4">
        <w:rPr>
          <w:rFonts w:ascii="Verdana" w:hAnsi="Verdana"/>
          <w:color w:val="000000" w:themeColor="text1"/>
          <w:sz w:val="18"/>
          <w:szCs w:val="18"/>
        </w:rPr>
        <w:t xml:space="preserve">do obecnej </w:t>
      </w:r>
      <w:proofErr w:type="spellStart"/>
      <w:r w:rsidR="00176DB0" w:rsidRPr="005F1EC4">
        <w:rPr>
          <w:rFonts w:ascii="Verdana" w:hAnsi="Verdana"/>
          <w:color w:val="000000" w:themeColor="text1"/>
          <w:sz w:val="18"/>
          <w:szCs w:val="18"/>
        </w:rPr>
        <w:t>kompostárne</w:t>
      </w:r>
      <w:proofErr w:type="spellEnd"/>
      <w:r w:rsidR="00176DB0" w:rsidRPr="005F1EC4">
        <w:rPr>
          <w:rFonts w:ascii="Verdana" w:hAnsi="Verdana"/>
          <w:color w:val="000000" w:themeColor="text1"/>
          <w:sz w:val="18"/>
          <w:szCs w:val="18"/>
        </w:rPr>
        <w:t>.</w:t>
      </w:r>
    </w:p>
    <w:p w:rsidR="00181927" w:rsidRPr="003B102D" w:rsidRDefault="00F93727" w:rsidP="003B102D">
      <w:pPr>
        <w:spacing w:line="360" w:lineRule="auto"/>
        <w:jc w:val="center"/>
        <w:rPr>
          <w:rFonts w:ascii="Verdana" w:hAnsi="Verdana"/>
          <w:b/>
          <w:sz w:val="18"/>
          <w:szCs w:val="18"/>
        </w:rPr>
      </w:pPr>
      <w:r w:rsidRPr="003B102D">
        <w:rPr>
          <w:rFonts w:ascii="Verdana" w:hAnsi="Verdana"/>
          <w:b/>
          <w:sz w:val="18"/>
          <w:szCs w:val="18"/>
        </w:rPr>
        <w:t>Článok III</w:t>
      </w:r>
    </w:p>
    <w:p w:rsidR="0008207B" w:rsidRPr="00021674" w:rsidRDefault="0008207B" w:rsidP="003B102D">
      <w:pPr>
        <w:spacing w:line="360" w:lineRule="auto"/>
        <w:jc w:val="center"/>
        <w:rPr>
          <w:rFonts w:ascii="Verdana" w:hAnsi="Verdana"/>
          <w:b/>
          <w:sz w:val="18"/>
          <w:szCs w:val="18"/>
        </w:rPr>
      </w:pPr>
      <w:r w:rsidRPr="00021674">
        <w:rPr>
          <w:rFonts w:ascii="Verdana" w:hAnsi="Verdana"/>
          <w:b/>
          <w:sz w:val="18"/>
          <w:szCs w:val="18"/>
        </w:rPr>
        <w:t>Spôsob zberu a triedenia komunálneho odpadu podľa § 39 ods. 5 písm. b) zákona o odpadoch</w:t>
      </w:r>
    </w:p>
    <w:p w:rsidR="00740A18" w:rsidRPr="00021674" w:rsidRDefault="00740A18" w:rsidP="00021674">
      <w:pPr>
        <w:pStyle w:val="Odsekzoznamu"/>
        <w:numPr>
          <w:ilvl w:val="0"/>
          <w:numId w:val="24"/>
        </w:numPr>
        <w:spacing w:line="360" w:lineRule="auto"/>
        <w:rPr>
          <w:rFonts w:ascii="Verdana" w:hAnsi="Verdana"/>
          <w:sz w:val="18"/>
          <w:szCs w:val="18"/>
        </w:rPr>
      </w:pPr>
      <w:r w:rsidRPr="00021674">
        <w:rPr>
          <w:rFonts w:ascii="Verdana" w:hAnsi="Verdana"/>
          <w:sz w:val="18"/>
          <w:szCs w:val="18"/>
        </w:rPr>
        <w:t>Obec zabezpečuje podľa potreby, najmenej 2x do roka zber pre:</w:t>
      </w:r>
    </w:p>
    <w:p w:rsidR="00740A18" w:rsidRPr="003B102D" w:rsidRDefault="00181927" w:rsidP="003B102D">
      <w:pPr>
        <w:pStyle w:val="Odsekzoznamu"/>
        <w:numPr>
          <w:ilvl w:val="0"/>
          <w:numId w:val="11"/>
        </w:numPr>
        <w:spacing w:line="360" w:lineRule="auto"/>
        <w:rPr>
          <w:rFonts w:ascii="Verdana" w:hAnsi="Verdana"/>
          <w:sz w:val="18"/>
          <w:szCs w:val="18"/>
        </w:rPr>
      </w:pPr>
      <w:r w:rsidRPr="003B102D">
        <w:rPr>
          <w:rFonts w:ascii="Verdana" w:hAnsi="Verdana"/>
          <w:sz w:val="18"/>
          <w:szCs w:val="18"/>
        </w:rPr>
        <w:t>objemné odpady,</w:t>
      </w:r>
    </w:p>
    <w:p w:rsidR="00181927" w:rsidRPr="003B102D" w:rsidRDefault="00181927" w:rsidP="003B102D">
      <w:pPr>
        <w:pStyle w:val="Odsekzoznamu"/>
        <w:numPr>
          <w:ilvl w:val="0"/>
          <w:numId w:val="11"/>
        </w:numPr>
        <w:spacing w:line="360" w:lineRule="auto"/>
        <w:rPr>
          <w:rFonts w:ascii="Verdana" w:hAnsi="Verdana"/>
          <w:sz w:val="18"/>
          <w:szCs w:val="18"/>
        </w:rPr>
      </w:pPr>
      <w:r w:rsidRPr="003B102D">
        <w:rPr>
          <w:rFonts w:ascii="Verdana" w:hAnsi="Verdana"/>
          <w:sz w:val="18"/>
          <w:szCs w:val="18"/>
        </w:rPr>
        <w:t>drobné stavebné odpady,</w:t>
      </w:r>
    </w:p>
    <w:p w:rsidR="0073284A" w:rsidRPr="007849AC" w:rsidRDefault="00181927" w:rsidP="007849AC">
      <w:pPr>
        <w:pStyle w:val="Odsekzoznamu"/>
        <w:numPr>
          <w:ilvl w:val="0"/>
          <w:numId w:val="11"/>
        </w:numPr>
        <w:spacing w:line="360" w:lineRule="auto"/>
        <w:rPr>
          <w:rFonts w:ascii="Verdana" w:hAnsi="Verdana"/>
          <w:sz w:val="18"/>
          <w:szCs w:val="18"/>
        </w:rPr>
      </w:pPr>
      <w:r w:rsidRPr="003B102D">
        <w:rPr>
          <w:rFonts w:ascii="Verdana" w:hAnsi="Verdana"/>
          <w:sz w:val="18"/>
          <w:szCs w:val="18"/>
        </w:rPr>
        <w:t>oddelene vytriedené odpady z domácností s obsahom škodlivín.</w:t>
      </w:r>
    </w:p>
    <w:p w:rsidR="0073284A" w:rsidRDefault="0073284A" w:rsidP="0017032F">
      <w:pPr>
        <w:pStyle w:val="Normlnywebov"/>
        <w:numPr>
          <w:ilvl w:val="0"/>
          <w:numId w:val="24"/>
        </w:numPr>
        <w:shd w:val="clear" w:color="auto" w:fill="FFFFFF"/>
        <w:spacing w:before="150" w:beforeAutospacing="0" w:after="0" w:afterAutospacing="0" w:line="360" w:lineRule="auto"/>
        <w:rPr>
          <w:rFonts w:ascii="Verdana" w:hAnsi="Verdana" w:cs="Tahoma"/>
          <w:color w:val="000000" w:themeColor="text1"/>
          <w:sz w:val="18"/>
          <w:szCs w:val="18"/>
        </w:rPr>
      </w:pPr>
      <w:r w:rsidRPr="0017032F">
        <w:rPr>
          <w:rFonts w:ascii="Verdana" w:hAnsi="Verdana" w:cs="Tahoma"/>
          <w:b/>
          <w:color w:val="000000" w:themeColor="text1"/>
          <w:sz w:val="18"/>
          <w:szCs w:val="18"/>
        </w:rPr>
        <w:t xml:space="preserve">Objemný odpad predstavujú </w:t>
      </w:r>
      <w:r w:rsidRPr="0017032F">
        <w:rPr>
          <w:rFonts w:ascii="Verdana" w:hAnsi="Verdana" w:cs="Tahoma"/>
          <w:color w:val="000000" w:themeColor="text1"/>
          <w:sz w:val="18"/>
          <w:szCs w:val="18"/>
        </w:rPr>
        <w:t>komunálne odpady, ktoré sa svojou veľkosťou nevojdú do bežne používanej nádoby na zmesový odpad v obci. Sú to hlavne nábytky, staré okná, dvere, nádoby a pod.</w:t>
      </w:r>
    </w:p>
    <w:p w:rsidR="007849AC" w:rsidRPr="007849AC" w:rsidRDefault="007849AC" w:rsidP="007849AC">
      <w:pPr>
        <w:pStyle w:val="Odsekzoznamu"/>
        <w:numPr>
          <w:ilvl w:val="0"/>
          <w:numId w:val="24"/>
        </w:numPr>
        <w:spacing w:line="360" w:lineRule="auto"/>
        <w:rPr>
          <w:rFonts w:ascii="Verdana" w:hAnsi="Verdana"/>
          <w:sz w:val="18"/>
          <w:szCs w:val="18"/>
        </w:rPr>
      </w:pPr>
      <w:r w:rsidRPr="007849AC">
        <w:rPr>
          <w:rFonts w:ascii="Verdana" w:hAnsi="Verdana"/>
          <w:b/>
          <w:sz w:val="18"/>
          <w:szCs w:val="18"/>
        </w:rPr>
        <w:t>Drobné stavebné odpady sú</w:t>
      </w:r>
      <w:r w:rsidRPr="007849AC">
        <w:rPr>
          <w:rFonts w:ascii="Verdana" w:hAnsi="Verdana"/>
          <w:sz w:val="18"/>
          <w:szCs w:val="18"/>
        </w:rPr>
        <w:t xml:space="preserve"> komunálne odpady vznikajúce z bežných udržiavacích prác zabezpečovaných fyzickou osobou, pri ktorých postačuje ohlásenie stavebnému úradu alebo na ktoré sa nevyžaduje stavebné povolenie alebo ohlásenia v rozsahu do 1 m</w:t>
      </w:r>
      <w:r w:rsidRPr="007849AC">
        <w:rPr>
          <w:rFonts w:ascii="Verdana" w:hAnsi="Verdana"/>
          <w:sz w:val="18"/>
          <w:szCs w:val="18"/>
          <w:vertAlign w:val="superscript"/>
        </w:rPr>
        <w:t xml:space="preserve">3 </w:t>
      </w:r>
      <w:r w:rsidRPr="007849AC">
        <w:rPr>
          <w:rFonts w:ascii="Verdana" w:hAnsi="Verdana"/>
          <w:sz w:val="18"/>
          <w:szCs w:val="18"/>
        </w:rPr>
        <w:t>ročne od jednej fyzickej osoby</w:t>
      </w:r>
      <w:r w:rsidRPr="007849AC">
        <w:rPr>
          <w:rFonts w:ascii="Verdana" w:hAnsi="Verdana" w:cs="Tahoma"/>
          <w:color w:val="000000" w:themeColor="text1"/>
          <w:sz w:val="18"/>
          <w:szCs w:val="18"/>
        </w:rPr>
        <w:t xml:space="preserve"> (betón, tehla, omietky, izolačné látky, škridla, obkladačky, kachličky, keramika, stavebné drevo, betónové zmesi, zemina a iné)</w:t>
      </w:r>
    </w:p>
    <w:p w:rsidR="007849AC" w:rsidRPr="007849AC" w:rsidRDefault="007849AC" w:rsidP="007849AC">
      <w:pPr>
        <w:pStyle w:val="Normlnywebov"/>
        <w:numPr>
          <w:ilvl w:val="0"/>
          <w:numId w:val="36"/>
        </w:numPr>
        <w:shd w:val="clear" w:color="auto" w:fill="FFFFFF"/>
        <w:spacing w:before="150" w:beforeAutospacing="0" w:after="0" w:afterAutospacing="0" w:line="360" w:lineRule="auto"/>
        <w:rPr>
          <w:rFonts w:ascii="Verdana" w:hAnsi="Verdana" w:cs="Tahoma"/>
          <w:color w:val="000000" w:themeColor="text1"/>
          <w:sz w:val="18"/>
          <w:szCs w:val="18"/>
        </w:rPr>
      </w:pPr>
      <w:r w:rsidRPr="0017032F">
        <w:rPr>
          <w:rFonts w:ascii="Verdana" w:hAnsi="Verdana" w:cs="Tahoma"/>
          <w:b/>
          <w:color w:val="000000" w:themeColor="text1"/>
          <w:sz w:val="18"/>
          <w:szCs w:val="18"/>
        </w:rPr>
        <w:t>K drobnému stavebnému odpadu patria</w:t>
      </w:r>
      <w:r w:rsidRPr="0017032F">
        <w:rPr>
          <w:rFonts w:ascii="Verdana" w:hAnsi="Verdana" w:cs="Tahoma"/>
          <w:color w:val="000000" w:themeColor="text1"/>
          <w:sz w:val="18"/>
          <w:szCs w:val="18"/>
        </w:rPr>
        <w:t xml:space="preserve"> v malom množstve zmesi betónu, tehly, obkladačky, dlaždice, keramika omietky, izolačné látky, škridla, stavebné drevo,  zemina a pod.</w:t>
      </w:r>
    </w:p>
    <w:p w:rsidR="0073284A" w:rsidRPr="0017032F" w:rsidRDefault="0073284A" w:rsidP="0017032F">
      <w:pPr>
        <w:pStyle w:val="Normlnywebov"/>
        <w:numPr>
          <w:ilvl w:val="0"/>
          <w:numId w:val="24"/>
        </w:numPr>
        <w:shd w:val="clear" w:color="auto" w:fill="FFFFFF"/>
        <w:spacing w:before="0" w:beforeAutospacing="0" w:after="0" w:afterAutospacing="0" w:line="360" w:lineRule="auto"/>
        <w:rPr>
          <w:rFonts w:ascii="Verdana" w:hAnsi="Verdana" w:cs="Tahoma"/>
          <w:color w:val="000000" w:themeColor="text1"/>
          <w:sz w:val="18"/>
          <w:szCs w:val="18"/>
        </w:rPr>
      </w:pPr>
      <w:r w:rsidRPr="0017032F">
        <w:rPr>
          <w:rStyle w:val="Siln"/>
          <w:rFonts w:ascii="Verdana" w:hAnsi="Verdana" w:cs="Tahoma"/>
          <w:color w:val="000000" w:themeColor="text1"/>
          <w:sz w:val="18"/>
          <w:szCs w:val="18"/>
          <w:bdr w:val="none" w:sz="0" w:space="0" w:color="auto" w:frame="1"/>
        </w:rPr>
        <w:t>Nebezpečné odpady s obsahom škodlivín</w:t>
      </w:r>
    </w:p>
    <w:p w:rsidR="0073284A" w:rsidRPr="0017032F" w:rsidRDefault="0017032F" w:rsidP="0017032F">
      <w:pPr>
        <w:pStyle w:val="Normlnywebov"/>
        <w:numPr>
          <w:ilvl w:val="0"/>
          <w:numId w:val="34"/>
        </w:numPr>
        <w:shd w:val="clear" w:color="auto" w:fill="FFFFFF"/>
        <w:spacing w:before="0" w:beforeAutospacing="0" w:after="0" w:afterAutospacing="0" w:line="360" w:lineRule="auto"/>
        <w:rPr>
          <w:rFonts w:ascii="Verdana" w:hAnsi="Verdana" w:cs="Tahoma"/>
          <w:color w:val="000000" w:themeColor="text1"/>
          <w:sz w:val="18"/>
          <w:szCs w:val="18"/>
        </w:rPr>
      </w:pPr>
      <w:r w:rsidRPr="0017032F">
        <w:rPr>
          <w:rFonts w:ascii="Verdana" w:hAnsi="Verdana" w:cs="Tahoma"/>
          <w:color w:val="000000" w:themeColor="text1"/>
          <w:sz w:val="18"/>
          <w:szCs w:val="18"/>
          <w:u w:val="single"/>
          <w:bdr w:val="none" w:sz="0" w:space="0" w:color="auto" w:frame="1"/>
        </w:rPr>
        <w:t xml:space="preserve"> </w:t>
      </w:r>
      <w:r w:rsidR="0073284A" w:rsidRPr="0017032F">
        <w:rPr>
          <w:rFonts w:ascii="Verdana" w:hAnsi="Verdana" w:cs="Tahoma"/>
          <w:color w:val="000000" w:themeColor="text1"/>
          <w:sz w:val="18"/>
          <w:szCs w:val="18"/>
          <w:u w:val="single"/>
          <w:bdr w:val="none" w:sz="0" w:space="0" w:color="auto" w:frame="1"/>
        </w:rPr>
        <w:t>Akumulátory a batérie</w:t>
      </w:r>
    </w:p>
    <w:p w:rsidR="0017032F" w:rsidRDefault="0073284A" w:rsidP="0017032F">
      <w:pPr>
        <w:pStyle w:val="Normlnywebov"/>
        <w:numPr>
          <w:ilvl w:val="0"/>
          <w:numId w:val="34"/>
        </w:numPr>
        <w:shd w:val="clear" w:color="auto" w:fill="FFFFFF"/>
        <w:spacing w:before="0" w:beforeAutospacing="0" w:after="0" w:afterAutospacing="0" w:line="360" w:lineRule="auto"/>
        <w:rPr>
          <w:rFonts w:ascii="Verdana" w:hAnsi="Verdana" w:cs="Tahoma"/>
          <w:color w:val="000000" w:themeColor="text1"/>
          <w:sz w:val="18"/>
          <w:szCs w:val="18"/>
        </w:rPr>
      </w:pPr>
      <w:r w:rsidRPr="0017032F">
        <w:rPr>
          <w:rFonts w:ascii="Verdana" w:hAnsi="Verdana" w:cs="Tahoma"/>
          <w:color w:val="000000" w:themeColor="text1"/>
          <w:sz w:val="18"/>
          <w:szCs w:val="18"/>
          <w:u w:val="single"/>
          <w:bdr w:val="none" w:sz="0" w:space="0" w:color="auto" w:frame="1"/>
        </w:rPr>
        <w:t>Odpadové motorové a mazacie oleje</w:t>
      </w:r>
    </w:p>
    <w:p w:rsidR="0073284A" w:rsidRPr="00C368CA" w:rsidRDefault="0073284A" w:rsidP="00C368CA">
      <w:pPr>
        <w:pStyle w:val="Normlnywebov"/>
        <w:numPr>
          <w:ilvl w:val="0"/>
          <w:numId w:val="34"/>
        </w:numPr>
        <w:shd w:val="clear" w:color="auto" w:fill="FFFFFF"/>
        <w:spacing w:before="0" w:beforeAutospacing="0" w:after="0" w:afterAutospacing="0" w:line="360" w:lineRule="auto"/>
        <w:rPr>
          <w:rFonts w:ascii="Verdana" w:hAnsi="Verdana" w:cs="Tahoma"/>
          <w:color w:val="000000" w:themeColor="text1"/>
          <w:sz w:val="18"/>
          <w:szCs w:val="18"/>
        </w:rPr>
      </w:pPr>
      <w:r w:rsidRPr="0017032F">
        <w:rPr>
          <w:rFonts w:ascii="Verdana" w:hAnsi="Verdana" w:cs="Tahoma"/>
          <w:color w:val="000000" w:themeColor="text1"/>
          <w:sz w:val="18"/>
          <w:szCs w:val="18"/>
          <w:u w:val="single"/>
          <w:bdr w:val="none" w:sz="0" w:space="0" w:color="auto" w:frame="1"/>
        </w:rPr>
        <w:t>Farbivá, chemikálie a iné nebezpečné odpady</w:t>
      </w:r>
      <w:r w:rsidR="00D3177E">
        <w:rPr>
          <w:rFonts w:ascii="Verdana" w:hAnsi="Verdana" w:cs="Tahoma"/>
          <w:color w:val="000000" w:themeColor="text1"/>
          <w:sz w:val="18"/>
          <w:szCs w:val="18"/>
        </w:rPr>
        <w:t xml:space="preserve"> - </w:t>
      </w:r>
      <w:r w:rsidRPr="00D3177E">
        <w:rPr>
          <w:rFonts w:ascii="Verdana" w:hAnsi="Verdana" w:cs="Tahoma"/>
          <w:color w:val="000000" w:themeColor="text1"/>
          <w:sz w:val="18"/>
          <w:szCs w:val="18"/>
        </w:rPr>
        <w:t>patria sem</w:t>
      </w:r>
      <w:r w:rsidR="00D3177E">
        <w:rPr>
          <w:rFonts w:ascii="Verdana" w:hAnsi="Verdana" w:cs="Tahoma"/>
          <w:color w:val="000000" w:themeColor="text1"/>
          <w:sz w:val="18"/>
          <w:szCs w:val="18"/>
        </w:rPr>
        <w:t xml:space="preserve"> </w:t>
      </w:r>
      <w:r w:rsidRPr="00D3177E">
        <w:rPr>
          <w:rFonts w:ascii="Verdana" w:hAnsi="Verdana" w:cs="Tahoma"/>
          <w:color w:val="000000" w:themeColor="text1"/>
          <w:sz w:val="18"/>
          <w:szCs w:val="18"/>
        </w:rPr>
        <w:t>rozpúšťadlá, staré farby, lepidlá, živice, laky, kyseliny, zásady, fotochemické látky, pesticídy a chemické prípravky na ošetrovanie rastlín a drevín, umelé hnojivá, pracie a čistiace prostriedky, drevo obsahujúce nebezpečné látky, handry znečistené olejom, farbami, obaly znečistené nebezpečnými látkami a pod.</w:t>
      </w:r>
    </w:p>
    <w:p w:rsidR="00181927" w:rsidRPr="003B102D" w:rsidRDefault="00181927" w:rsidP="00D3177E">
      <w:pPr>
        <w:pStyle w:val="Odsekzoznamu"/>
        <w:numPr>
          <w:ilvl w:val="0"/>
          <w:numId w:val="24"/>
        </w:numPr>
        <w:spacing w:line="360" w:lineRule="auto"/>
        <w:rPr>
          <w:rFonts w:ascii="Verdana" w:hAnsi="Verdana"/>
          <w:sz w:val="18"/>
          <w:szCs w:val="18"/>
        </w:rPr>
      </w:pPr>
      <w:r w:rsidRPr="003B102D">
        <w:rPr>
          <w:rFonts w:ascii="Verdana" w:hAnsi="Verdana"/>
          <w:sz w:val="18"/>
          <w:szCs w:val="18"/>
        </w:rPr>
        <w:t xml:space="preserve">Zber jednotlivých zložiek odpadu </w:t>
      </w:r>
      <w:r w:rsidR="00021674">
        <w:rPr>
          <w:rFonts w:ascii="Verdana" w:hAnsi="Verdana"/>
          <w:sz w:val="18"/>
          <w:szCs w:val="18"/>
        </w:rPr>
        <w:t xml:space="preserve">podľa odseku 1 tohto článku </w:t>
      </w:r>
      <w:r w:rsidRPr="003B102D">
        <w:rPr>
          <w:rFonts w:ascii="Verdana" w:hAnsi="Verdana"/>
          <w:sz w:val="18"/>
          <w:szCs w:val="18"/>
        </w:rPr>
        <w:t xml:space="preserve">sa bude vykonávať </w:t>
      </w:r>
      <w:r w:rsidR="002E5F8A" w:rsidRPr="003B102D">
        <w:rPr>
          <w:rFonts w:ascii="Verdana" w:hAnsi="Verdana"/>
          <w:sz w:val="18"/>
          <w:szCs w:val="18"/>
        </w:rPr>
        <w:t xml:space="preserve">ako kalendárový zber </w:t>
      </w:r>
      <w:r w:rsidRPr="003B102D">
        <w:rPr>
          <w:rFonts w:ascii="Verdana" w:hAnsi="Verdana"/>
          <w:sz w:val="18"/>
          <w:szCs w:val="18"/>
        </w:rPr>
        <w:t>nasledovne:</w:t>
      </w:r>
    </w:p>
    <w:p w:rsidR="00181927" w:rsidRPr="003B102D" w:rsidRDefault="00181927" w:rsidP="003B102D">
      <w:pPr>
        <w:pStyle w:val="Odsekzoznamu"/>
        <w:numPr>
          <w:ilvl w:val="0"/>
          <w:numId w:val="12"/>
        </w:numPr>
        <w:spacing w:line="360" w:lineRule="auto"/>
        <w:rPr>
          <w:rFonts w:ascii="Verdana" w:hAnsi="Verdana"/>
          <w:sz w:val="18"/>
          <w:szCs w:val="18"/>
        </w:rPr>
      </w:pPr>
      <w:r w:rsidRPr="003B102D">
        <w:rPr>
          <w:rFonts w:ascii="Verdana" w:hAnsi="Verdana"/>
          <w:sz w:val="18"/>
          <w:szCs w:val="18"/>
        </w:rPr>
        <w:t xml:space="preserve">pre objemné odpady </w:t>
      </w:r>
      <w:r w:rsidR="00352FAE" w:rsidRPr="003B102D">
        <w:rPr>
          <w:rFonts w:ascii="Verdana" w:hAnsi="Verdana"/>
          <w:sz w:val="18"/>
          <w:szCs w:val="18"/>
        </w:rPr>
        <w:t xml:space="preserve">vždy </w:t>
      </w:r>
      <w:r w:rsidRPr="003B102D">
        <w:rPr>
          <w:rFonts w:ascii="Verdana" w:hAnsi="Verdana"/>
          <w:sz w:val="18"/>
          <w:szCs w:val="18"/>
        </w:rPr>
        <w:t xml:space="preserve">v  </w:t>
      </w:r>
      <w:r w:rsidR="00337A19">
        <w:rPr>
          <w:rFonts w:ascii="Verdana" w:hAnsi="Verdana"/>
          <w:sz w:val="18"/>
          <w:szCs w:val="18"/>
        </w:rPr>
        <w:t>jarnom a jesennom období.</w:t>
      </w:r>
    </w:p>
    <w:p w:rsidR="00181927" w:rsidRPr="003B102D" w:rsidRDefault="00181927" w:rsidP="003B102D">
      <w:pPr>
        <w:pStyle w:val="Odsekzoznamu"/>
        <w:numPr>
          <w:ilvl w:val="0"/>
          <w:numId w:val="12"/>
        </w:numPr>
        <w:spacing w:line="360" w:lineRule="auto"/>
        <w:rPr>
          <w:rFonts w:ascii="Verdana" w:hAnsi="Verdana"/>
          <w:sz w:val="18"/>
          <w:szCs w:val="18"/>
        </w:rPr>
      </w:pPr>
      <w:r w:rsidRPr="003B102D">
        <w:rPr>
          <w:rFonts w:ascii="Verdana" w:hAnsi="Verdana"/>
          <w:sz w:val="18"/>
          <w:szCs w:val="18"/>
        </w:rPr>
        <w:t xml:space="preserve"> pre </w:t>
      </w:r>
      <w:r w:rsidR="00660DBD" w:rsidRPr="003B102D">
        <w:rPr>
          <w:rFonts w:ascii="Verdana" w:hAnsi="Verdana"/>
          <w:sz w:val="18"/>
          <w:szCs w:val="18"/>
        </w:rPr>
        <w:t>drobné stavebné</w:t>
      </w:r>
      <w:r w:rsidRPr="003B102D">
        <w:rPr>
          <w:rFonts w:ascii="Verdana" w:hAnsi="Verdana"/>
          <w:sz w:val="18"/>
          <w:szCs w:val="18"/>
        </w:rPr>
        <w:t xml:space="preserve"> odpady </w:t>
      </w:r>
      <w:r w:rsidR="00352FAE" w:rsidRPr="003B102D">
        <w:rPr>
          <w:rFonts w:ascii="Verdana" w:hAnsi="Verdana"/>
          <w:sz w:val="18"/>
          <w:szCs w:val="18"/>
        </w:rPr>
        <w:t xml:space="preserve">vždy </w:t>
      </w:r>
      <w:r w:rsidR="00337A19">
        <w:rPr>
          <w:rFonts w:ascii="Verdana" w:hAnsi="Verdana"/>
          <w:sz w:val="18"/>
          <w:szCs w:val="18"/>
        </w:rPr>
        <w:t>podľa potreby.</w:t>
      </w:r>
      <w:r w:rsidRPr="003B102D">
        <w:rPr>
          <w:rFonts w:ascii="Verdana" w:hAnsi="Verdana"/>
          <w:sz w:val="18"/>
          <w:szCs w:val="18"/>
        </w:rPr>
        <w:t xml:space="preserve">  </w:t>
      </w:r>
    </w:p>
    <w:p w:rsidR="00181927" w:rsidRPr="003B102D" w:rsidRDefault="00181927" w:rsidP="003B102D">
      <w:pPr>
        <w:pStyle w:val="Odsekzoznamu"/>
        <w:numPr>
          <w:ilvl w:val="0"/>
          <w:numId w:val="12"/>
        </w:numPr>
        <w:spacing w:line="360" w:lineRule="auto"/>
        <w:rPr>
          <w:rFonts w:ascii="Verdana" w:hAnsi="Verdana"/>
          <w:sz w:val="18"/>
          <w:szCs w:val="18"/>
        </w:rPr>
      </w:pPr>
      <w:r w:rsidRPr="003B102D">
        <w:rPr>
          <w:rFonts w:ascii="Verdana" w:hAnsi="Verdana"/>
          <w:sz w:val="18"/>
          <w:szCs w:val="18"/>
        </w:rPr>
        <w:t xml:space="preserve"> pre odpady </w:t>
      </w:r>
      <w:r w:rsidR="00660DBD" w:rsidRPr="003B102D">
        <w:rPr>
          <w:rFonts w:ascii="Verdana" w:hAnsi="Verdana"/>
          <w:sz w:val="18"/>
          <w:szCs w:val="18"/>
        </w:rPr>
        <w:t xml:space="preserve">z domácností s obsahom škodlivín (použité batérie a akumulátory, odpadové motorové a mazacie oleje, farbivá, chemikálie a iné nebezpečné odpady) </w:t>
      </w:r>
      <w:r w:rsidR="00352FAE" w:rsidRPr="003B102D">
        <w:rPr>
          <w:rFonts w:ascii="Verdana" w:hAnsi="Verdana"/>
          <w:sz w:val="18"/>
          <w:szCs w:val="18"/>
        </w:rPr>
        <w:t xml:space="preserve">vždy </w:t>
      </w:r>
      <w:r w:rsidRPr="003B102D">
        <w:rPr>
          <w:rFonts w:ascii="Verdana" w:hAnsi="Verdana"/>
          <w:sz w:val="18"/>
          <w:szCs w:val="18"/>
        </w:rPr>
        <w:t xml:space="preserve">v mesiaci </w:t>
      </w:r>
      <w:r w:rsidR="00337A19">
        <w:rPr>
          <w:rFonts w:ascii="Verdana" w:hAnsi="Verdana"/>
          <w:sz w:val="18"/>
          <w:szCs w:val="18"/>
        </w:rPr>
        <w:t>marec</w:t>
      </w:r>
      <w:r w:rsidRPr="003B102D">
        <w:rPr>
          <w:rFonts w:ascii="Verdana" w:hAnsi="Verdana"/>
          <w:sz w:val="18"/>
          <w:szCs w:val="18"/>
        </w:rPr>
        <w:t xml:space="preserve"> a mesiaci </w:t>
      </w:r>
      <w:r w:rsidR="00337A19">
        <w:rPr>
          <w:rFonts w:ascii="Verdana" w:hAnsi="Verdana"/>
          <w:sz w:val="18"/>
          <w:szCs w:val="18"/>
        </w:rPr>
        <w:t>október</w:t>
      </w:r>
      <w:r w:rsidRPr="003B102D">
        <w:rPr>
          <w:rFonts w:ascii="Verdana" w:hAnsi="Verdana"/>
          <w:sz w:val="18"/>
          <w:szCs w:val="18"/>
        </w:rPr>
        <w:t xml:space="preserve"> kalendárneho roka</w:t>
      </w:r>
      <w:r w:rsidR="00660DBD" w:rsidRPr="003B102D">
        <w:rPr>
          <w:rFonts w:ascii="Verdana" w:hAnsi="Verdana"/>
          <w:sz w:val="18"/>
          <w:szCs w:val="18"/>
        </w:rPr>
        <w:t>.</w:t>
      </w:r>
      <w:r w:rsidRPr="003B102D">
        <w:rPr>
          <w:rFonts w:ascii="Verdana" w:hAnsi="Verdana"/>
          <w:sz w:val="18"/>
          <w:szCs w:val="18"/>
        </w:rPr>
        <w:t xml:space="preserve">  </w:t>
      </w:r>
    </w:p>
    <w:p w:rsidR="00497DDA" w:rsidRPr="004E5D44" w:rsidRDefault="00181927" w:rsidP="00D3177E">
      <w:pPr>
        <w:pStyle w:val="Odsekzoznamu"/>
        <w:numPr>
          <w:ilvl w:val="0"/>
          <w:numId w:val="24"/>
        </w:numPr>
        <w:spacing w:line="360" w:lineRule="auto"/>
        <w:rPr>
          <w:rFonts w:ascii="Verdana" w:hAnsi="Verdana"/>
          <w:sz w:val="18"/>
          <w:szCs w:val="18"/>
        </w:rPr>
      </w:pPr>
      <w:r w:rsidRPr="003B102D">
        <w:rPr>
          <w:rFonts w:ascii="Verdana" w:hAnsi="Verdana"/>
          <w:sz w:val="18"/>
          <w:szCs w:val="18"/>
        </w:rPr>
        <w:t>Spôsob zberu</w:t>
      </w:r>
      <w:r w:rsidR="00497DDA" w:rsidRPr="003B102D">
        <w:rPr>
          <w:rFonts w:ascii="Verdana" w:hAnsi="Verdana"/>
          <w:sz w:val="18"/>
          <w:szCs w:val="18"/>
        </w:rPr>
        <w:t xml:space="preserve"> a</w:t>
      </w:r>
      <w:r w:rsidR="002C2EF1" w:rsidRPr="003B102D">
        <w:rPr>
          <w:rFonts w:ascii="Verdana" w:hAnsi="Verdana"/>
          <w:sz w:val="18"/>
          <w:szCs w:val="18"/>
        </w:rPr>
        <w:t xml:space="preserve"> presný dátum a čas zberu </w:t>
      </w:r>
      <w:r w:rsidR="00660DBD" w:rsidRPr="003B102D">
        <w:rPr>
          <w:rFonts w:ascii="Verdana" w:hAnsi="Verdana"/>
          <w:sz w:val="18"/>
          <w:szCs w:val="18"/>
        </w:rPr>
        <w:t xml:space="preserve">odpadu </w:t>
      </w:r>
      <w:r w:rsidRPr="003B102D">
        <w:rPr>
          <w:rFonts w:ascii="Verdana" w:hAnsi="Verdana"/>
          <w:sz w:val="18"/>
          <w:szCs w:val="18"/>
        </w:rPr>
        <w:t xml:space="preserve">bude oznámený </w:t>
      </w:r>
      <w:r w:rsidR="002C2EF1" w:rsidRPr="003B102D">
        <w:rPr>
          <w:rFonts w:ascii="Verdana" w:hAnsi="Verdana"/>
          <w:sz w:val="18"/>
          <w:szCs w:val="18"/>
        </w:rPr>
        <w:t xml:space="preserve">v dostatočnom predstihu </w:t>
      </w:r>
      <w:r w:rsidRPr="003B102D">
        <w:rPr>
          <w:rFonts w:ascii="Verdana" w:hAnsi="Verdana"/>
          <w:sz w:val="18"/>
          <w:szCs w:val="18"/>
        </w:rPr>
        <w:t>na internetovej stránk</w:t>
      </w:r>
      <w:r w:rsidR="004E5D44">
        <w:rPr>
          <w:rFonts w:ascii="Verdana" w:hAnsi="Verdana"/>
          <w:sz w:val="18"/>
          <w:szCs w:val="18"/>
        </w:rPr>
        <w:t>e obce a na úradnej tabuli obce, tiež obecným rozhlasom.</w:t>
      </w:r>
    </w:p>
    <w:p w:rsidR="00C07331" w:rsidRPr="003B102D" w:rsidRDefault="00021674" w:rsidP="00D3177E">
      <w:pPr>
        <w:pStyle w:val="Odsekzoznamu"/>
        <w:numPr>
          <w:ilvl w:val="0"/>
          <w:numId w:val="24"/>
        </w:numPr>
        <w:spacing w:line="360" w:lineRule="auto"/>
        <w:rPr>
          <w:rFonts w:ascii="Verdana" w:hAnsi="Verdana"/>
          <w:sz w:val="18"/>
          <w:szCs w:val="18"/>
        </w:rPr>
      </w:pPr>
      <w:r>
        <w:rPr>
          <w:rFonts w:ascii="Verdana" w:hAnsi="Verdana"/>
          <w:sz w:val="18"/>
          <w:szCs w:val="18"/>
        </w:rPr>
        <w:lastRenderedPageBreak/>
        <w:t>Je zakázané ukladať odp</w:t>
      </w:r>
      <w:r w:rsidR="001A54EF">
        <w:rPr>
          <w:rFonts w:ascii="Verdana" w:hAnsi="Verdana"/>
          <w:sz w:val="18"/>
          <w:szCs w:val="18"/>
        </w:rPr>
        <w:t>ad uvedený v odseku 1</w:t>
      </w:r>
      <w:r w:rsidR="00C07331" w:rsidRPr="003B102D">
        <w:rPr>
          <w:rFonts w:ascii="Verdana" w:hAnsi="Verdana"/>
          <w:sz w:val="18"/>
          <w:szCs w:val="18"/>
        </w:rPr>
        <w:t xml:space="preserve"> tohto článku </w:t>
      </w:r>
      <w:r w:rsidR="001A54EF">
        <w:rPr>
          <w:rFonts w:ascii="Verdana" w:hAnsi="Verdana"/>
          <w:sz w:val="18"/>
          <w:szCs w:val="18"/>
        </w:rPr>
        <w:t xml:space="preserve">do zberných nádob a </w:t>
      </w:r>
      <w:r w:rsidR="00C07331" w:rsidRPr="003B102D">
        <w:rPr>
          <w:rFonts w:ascii="Verdana" w:hAnsi="Verdana"/>
          <w:sz w:val="18"/>
          <w:szCs w:val="18"/>
        </w:rPr>
        <w:t>na stanovištiach vyhradených na zber zmesových komunálnych odpadov.</w:t>
      </w:r>
    </w:p>
    <w:p w:rsidR="00181927" w:rsidRPr="003B102D" w:rsidRDefault="00352FAE" w:rsidP="00D3177E">
      <w:pPr>
        <w:pStyle w:val="Odsekzoznamu"/>
        <w:numPr>
          <w:ilvl w:val="0"/>
          <w:numId w:val="24"/>
        </w:numPr>
        <w:spacing w:line="360" w:lineRule="auto"/>
        <w:rPr>
          <w:rFonts w:ascii="Verdana" w:hAnsi="Verdana"/>
          <w:sz w:val="18"/>
          <w:szCs w:val="18"/>
        </w:rPr>
      </w:pPr>
      <w:r w:rsidRPr="003B102D">
        <w:rPr>
          <w:rFonts w:ascii="Verdana" w:hAnsi="Verdana"/>
          <w:sz w:val="18"/>
          <w:szCs w:val="18"/>
        </w:rPr>
        <w:t xml:space="preserve">Zakazuje sa </w:t>
      </w:r>
      <w:r w:rsidR="002C2EF1" w:rsidRPr="003B102D">
        <w:rPr>
          <w:rFonts w:ascii="Verdana" w:hAnsi="Verdana"/>
          <w:sz w:val="18"/>
          <w:szCs w:val="18"/>
        </w:rPr>
        <w:t xml:space="preserve">odovzdávať </w:t>
      </w:r>
      <w:r w:rsidRPr="003B102D">
        <w:rPr>
          <w:rFonts w:ascii="Verdana" w:hAnsi="Verdana"/>
          <w:sz w:val="18"/>
          <w:szCs w:val="18"/>
        </w:rPr>
        <w:t xml:space="preserve">komunálny odpad </w:t>
      </w:r>
      <w:r w:rsidR="001A54EF">
        <w:rPr>
          <w:rFonts w:ascii="Verdana" w:hAnsi="Verdana"/>
          <w:sz w:val="18"/>
          <w:szCs w:val="18"/>
        </w:rPr>
        <w:t>podľa odseku 1</w:t>
      </w:r>
      <w:r w:rsidR="00C07331" w:rsidRPr="003B102D">
        <w:rPr>
          <w:rFonts w:ascii="Verdana" w:hAnsi="Verdana"/>
          <w:sz w:val="18"/>
          <w:szCs w:val="18"/>
        </w:rPr>
        <w:t xml:space="preserve"> tohto článku </w:t>
      </w:r>
      <w:r w:rsidRPr="003B102D">
        <w:rPr>
          <w:rFonts w:ascii="Verdana" w:hAnsi="Verdana"/>
          <w:sz w:val="18"/>
          <w:szCs w:val="18"/>
        </w:rPr>
        <w:t>tretím subjektom</w:t>
      </w:r>
      <w:r w:rsidR="00C07331" w:rsidRPr="003B102D">
        <w:rPr>
          <w:rFonts w:ascii="Verdana" w:hAnsi="Verdana"/>
          <w:sz w:val="18"/>
          <w:szCs w:val="18"/>
        </w:rPr>
        <w:t>,</w:t>
      </w:r>
      <w:r w:rsidRPr="003B102D">
        <w:rPr>
          <w:rFonts w:ascii="Verdana" w:hAnsi="Verdana"/>
          <w:sz w:val="18"/>
          <w:szCs w:val="18"/>
        </w:rPr>
        <w:t xml:space="preserve"> </w:t>
      </w:r>
      <w:r w:rsidRPr="007310CC">
        <w:rPr>
          <w:rFonts w:ascii="Verdana" w:hAnsi="Verdana"/>
          <w:sz w:val="18"/>
          <w:szCs w:val="18"/>
        </w:rPr>
        <w:t xml:space="preserve">mimo zberného </w:t>
      </w:r>
      <w:r w:rsidR="007310CC" w:rsidRPr="007310CC">
        <w:rPr>
          <w:rFonts w:ascii="Verdana" w:hAnsi="Verdana"/>
          <w:sz w:val="18"/>
          <w:szCs w:val="18"/>
        </w:rPr>
        <w:t>miesta</w:t>
      </w:r>
      <w:r w:rsidRPr="007310CC">
        <w:rPr>
          <w:rFonts w:ascii="Verdana" w:hAnsi="Verdana"/>
          <w:sz w:val="18"/>
          <w:szCs w:val="18"/>
        </w:rPr>
        <w:t xml:space="preserve"> alebo</w:t>
      </w:r>
      <w:r w:rsidRPr="003B102D">
        <w:rPr>
          <w:rFonts w:ascii="Verdana" w:hAnsi="Verdana"/>
          <w:sz w:val="18"/>
          <w:szCs w:val="18"/>
        </w:rPr>
        <w:t xml:space="preserve"> mimo rámca kalendárneho zberu jednotlivých zložiek kom</w:t>
      </w:r>
      <w:r w:rsidR="001A54EF">
        <w:rPr>
          <w:rFonts w:ascii="Verdana" w:hAnsi="Verdana"/>
          <w:sz w:val="18"/>
          <w:szCs w:val="18"/>
        </w:rPr>
        <w:t>unálneho odpadu podľa odseku 2 tohto článku</w:t>
      </w:r>
      <w:r w:rsidRPr="003B102D">
        <w:rPr>
          <w:rFonts w:ascii="Verdana" w:hAnsi="Verdana"/>
          <w:sz w:val="18"/>
          <w:szCs w:val="18"/>
        </w:rPr>
        <w:t>.</w:t>
      </w:r>
    </w:p>
    <w:p w:rsidR="00C07331" w:rsidRPr="001A54EF" w:rsidRDefault="001A54EF" w:rsidP="003B102D">
      <w:pPr>
        <w:spacing w:line="360" w:lineRule="auto"/>
        <w:jc w:val="center"/>
        <w:rPr>
          <w:rFonts w:ascii="Verdana" w:hAnsi="Verdana"/>
          <w:b/>
          <w:sz w:val="18"/>
          <w:szCs w:val="18"/>
        </w:rPr>
      </w:pPr>
      <w:r w:rsidRPr="001A54EF">
        <w:rPr>
          <w:rFonts w:ascii="Verdana" w:hAnsi="Verdana"/>
          <w:b/>
          <w:sz w:val="18"/>
          <w:szCs w:val="18"/>
        </w:rPr>
        <w:t>Článok IV</w:t>
      </w:r>
    </w:p>
    <w:p w:rsidR="00C07331" w:rsidRPr="001A54EF" w:rsidRDefault="00C07331" w:rsidP="003B102D">
      <w:pPr>
        <w:spacing w:line="360" w:lineRule="auto"/>
        <w:jc w:val="center"/>
        <w:rPr>
          <w:rFonts w:ascii="Verdana" w:hAnsi="Verdana"/>
          <w:sz w:val="18"/>
          <w:szCs w:val="18"/>
        </w:rPr>
      </w:pPr>
      <w:r w:rsidRPr="001A54EF">
        <w:rPr>
          <w:rFonts w:ascii="Verdana" w:hAnsi="Verdana"/>
          <w:b/>
          <w:sz w:val="18"/>
          <w:szCs w:val="18"/>
        </w:rPr>
        <w:t xml:space="preserve">Spôsob zberu a triedenia </w:t>
      </w:r>
      <w:proofErr w:type="spellStart"/>
      <w:r w:rsidRPr="001A54EF">
        <w:rPr>
          <w:rFonts w:ascii="Verdana" w:hAnsi="Verdana"/>
          <w:b/>
          <w:sz w:val="18"/>
          <w:szCs w:val="18"/>
        </w:rPr>
        <w:t>elektroodpadu</w:t>
      </w:r>
      <w:proofErr w:type="spellEnd"/>
      <w:r w:rsidR="003D4955" w:rsidRPr="001A54EF">
        <w:rPr>
          <w:rFonts w:ascii="Verdana" w:hAnsi="Verdana"/>
          <w:b/>
          <w:sz w:val="18"/>
          <w:szCs w:val="18"/>
        </w:rPr>
        <w:t xml:space="preserve"> a liekov</w:t>
      </w:r>
    </w:p>
    <w:p w:rsidR="007849AC" w:rsidRDefault="007849AC" w:rsidP="007849AC">
      <w:pPr>
        <w:pStyle w:val="Normlnywebov"/>
        <w:numPr>
          <w:ilvl w:val="0"/>
          <w:numId w:val="25"/>
        </w:numPr>
        <w:shd w:val="clear" w:color="auto" w:fill="FFFFFF"/>
        <w:spacing w:before="150" w:beforeAutospacing="0" w:after="0" w:afterAutospacing="0" w:line="360" w:lineRule="auto"/>
        <w:rPr>
          <w:rFonts w:ascii="Verdana" w:hAnsi="Verdana" w:cs="Tahoma"/>
          <w:color w:val="000000" w:themeColor="text1"/>
          <w:sz w:val="18"/>
          <w:szCs w:val="18"/>
        </w:rPr>
      </w:pPr>
      <w:proofErr w:type="spellStart"/>
      <w:r w:rsidRPr="00D3177E">
        <w:rPr>
          <w:rFonts w:ascii="Verdana" w:hAnsi="Verdana" w:cs="Tahoma"/>
          <w:b/>
          <w:color w:val="000000" w:themeColor="text1"/>
          <w:sz w:val="18"/>
          <w:szCs w:val="18"/>
        </w:rPr>
        <w:t>Elektroodpad</w:t>
      </w:r>
      <w:proofErr w:type="spellEnd"/>
      <w:r w:rsidRPr="00D3177E">
        <w:rPr>
          <w:rFonts w:ascii="Verdana" w:hAnsi="Verdana" w:cs="Tahoma"/>
          <w:b/>
          <w:color w:val="000000" w:themeColor="text1"/>
          <w:sz w:val="18"/>
          <w:szCs w:val="18"/>
        </w:rPr>
        <w:t xml:space="preserve"> z domácností je </w:t>
      </w:r>
      <w:proofErr w:type="spellStart"/>
      <w:r w:rsidRPr="0017032F">
        <w:rPr>
          <w:rFonts w:ascii="Verdana" w:hAnsi="Verdana" w:cs="Tahoma"/>
          <w:color w:val="000000" w:themeColor="text1"/>
          <w:sz w:val="18"/>
          <w:szCs w:val="18"/>
        </w:rPr>
        <w:t>elektroodpad</w:t>
      </w:r>
      <w:proofErr w:type="spellEnd"/>
      <w:r w:rsidRPr="0017032F">
        <w:rPr>
          <w:rFonts w:ascii="Verdana" w:hAnsi="Verdana" w:cs="Tahoma"/>
          <w:color w:val="000000" w:themeColor="text1"/>
          <w:sz w:val="18"/>
          <w:szCs w:val="18"/>
        </w:rPr>
        <w:t>, ktorý pochádza z domácností fyzických osôb a z obchodných, priemyselných, inštitucionálnych a iných zdrojov.</w:t>
      </w:r>
    </w:p>
    <w:p w:rsidR="007849AC" w:rsidRPr="007849AC" w:rsidRDefault="007849AC" w:rsidP="007849AC">
      <w:pPr>
        <w:pStyle w:val="Normlnywebov"/>
        <w:numPr>
          <w:ilvl w:val="0"/>
          <w:numId w:val="35"/>
        </w:numPr>
        <w:shd w:val="clear" w:color="auto" w:fill="FFFFFF"/>
        <w:spacing w:before="150" w:beforeAutospacing="0" w:after="0" w:afterAutospacing="0" w:line="360" w:lineRule="auto"/>
        <w:rPr>
          <w:rFonts w:ascii="Verdana" w:hAnsi="Verdana" w:cs="Tahoma"/>
          <w:color w:val="000000" w:themeColor="text1"/>
          <w:sz w:val="18"/>
          <w:szCs w:val="18"/>
        </w:rPr>
      </w:pPr>
      <w:r w:rsidRPr="007849AC">
        <w:rPr>
          <w:rFonts w:ascii="Verdana" w:hAnsi="Verdana" w:cs="Tahoma"/>
          <w:b/>
          <w:color w:val="000000" w:themeColor="text1"/>
          <w:sz w:val="18"/>
          <w:szCs w:val="18"/>
        </w:rPr>
        <w:t>Patria sem</w:t>
      </w:r>
      <w:r w:rsidRPr="007849AC">
        <w:rPr>
          <w:rFonts w:ascii="Verdana" w:hAnsi="Verdana" w:cs="Tahoma"/>
          <w:color w:val="000000" w:themeColor="text1"/>
          <w:sz w:val="18"/>
          <w:szCs w:val="18"/>
        </w:rPr>
        <w:t xml:space="preserve"> televízory, rádiá, počítačová, kancelárska a telekomunikačná technika, mobily, videá, </w:t>
      </w:r>
      <w:proofErr w:type="spellStart"/>
      <w:r w:rsidRPr="007849AC">
        <w:rPr>
          <w:rFonts w:ascii="Verdana" w:hAnsi="Verdana" w:cs="Tahoma"/>
          <w:color w:val="000000" w:themeColor="text1"/>
          <w:sz w:val="18"/>
          <w:szCs w:val="18"/>
        </w:rPr>
        <w:t>diskmany</w:t>
      </w:r>
      <w:proofErr w:type="spellEnd"/>
      <w:r w:rsidRPr="007849AC">
        <w:rPr>
          <w:rFonts w:ascii="Verdana" w:hAnsi="Verdana" w:cs="Tahoma"/>
          <w:color w:val="000000" w:themeColor="text1"/>
          <w:sz w:val="18"/>
          <w:szCs w:val="18"/>
        </w:rPr>
        <w:t xml:space="preserve">, digitálne hodinky, </w:t>
      </w:r>
      <w:proofErr w:type="spellStart"/>
      <w:r w:rsidRPr="007849AC">
        <w:rPr>
          <w:rFonts w:ascii="Verdana" w:hAnsi="Verdana" w:cs="Tahoma"/>
          <w:color w:val="000000" w:themeColor="text1"/>
          <w:sz w:val="18"/>
          <w:szCs w:val="18"/>
        </w:rPr>
        <w:t>gameboye</w:t>
      </w:r>
      <w:proofErr w:type="spellEnd"/>
      <w:r w:rsidRPr="007849AC">
        <w:rPr>
          <w:rFonts w:ascii="Verdana" w:hAnsi="Verdana" w:cs="Tahoma"/>
          <w:color w:val="000000" w:themeColor="text1"/>
          <w:sz w:val="18"/>
          <w:szCs w:val="18"/>
        </w:rPr>
        <w:t>, variče, ohrievače, kávovary, práčky, elektromotory, ručné elektrické náradie, mobilné klimatizačné zariadenia a pod.</w:t>
      </w:r>
    </w:p>
    <w:p w:rsidR="007849AC" w:rsidRDefault="007849AC" w:rsidP="007849AC">
      <w:pPr>
        <w:pStyle w:val="Normlnywebov"/>
        <w:numPr>
          <w:ilvl w:val="0"/>
          <w:numId w:val="35"/>
        </w:numPr>
        <w:shd w:val="clear" w:color="auto" w:fill="FFFFFF"/>
        <w:spacing w:before="150" w:beforeAutospacing="0" w:after="0" w:afterAutospacing="0" w:line="360" w:lineRule="auto"/>
        <w:rPr>
          <w:rFonts w:ascii="Verdana" w:hAnsi="Verdana" w:cs="Tahoma"/>
          <w:color w:val="000000" w:themeColor="text1"/>
          <w:sz w:val="18"/>
          <w:szCs w:val="18"/>
        </w:rPr>
      </w:pPr>
      <w:r w:rsidRPr="00D3177E">
        <w:rPr>
          <w:rFonts w:ascii="Verdana" w:hAnsi="Verdana" w:cs="Tahoma"/>
          <w:b/>
          <w:color w:val="000000" w:themeColor="text1"/>
          <w:sz w:val="18"/>
          <w:szCs w:val="18"/>
        </w:rPr>
        <w:t>Nepatria sem</w:t>
      </w:r>
      <w:r>
        <w:rPr>
          <w:rFonts w:ascii="Verdana" w:hAnsi="Verdana" w:cs="Tahoma"/>
          <w:color w:val="000000" w:themeColor="text1"/>
          <w:sz w:val="18"/>
          <w:szCs w:val="18"/>
        </w:rPr>
        <w:t xml:space="preserve"> </w:t>
      </w:r>
      <w:r w:rsidRPr="0017032F">
        <w:rPr>
          <w:rFonts w:ascii="Verdana" w:hAnsi="Verdana" w:cs="Tahoma"/>
          <w:color w:val="000000" w:themeColor="text1"/>
          <w:sz w:val="18"/>
          <w:szCs w:val="18"/>
        </w:rPr>
        <w:t xml:space="preserve">motorčeky na garážovú bránu, elektronické ovládanie žalúzií, plynové variče, autorádiá, vypínače a zásuvky, merače a ovládače fixne zabudované, klimatizačné zariadenia fixne zabudované, </w:t>
      </w:r>
      <w:proofErr w:type="spellStart"/>
      <w:r w:rsidRPr="0017032F">
        <w:rPr>
          <w:rFonts w:ascii="Verdana" w:hAnsi="Verdana" w:cs="Tahoma"/>
          <w:color w:val="000000" w:themeColor="text1"/>
          <w:sz w:val="18"/>
          <w:szCs w:val="18"/>
        </w:rPr>
        <w:t>vírivky</w:t>
      </w:r>
      <w:proofErr w:type="spellEnd"/>
      <w:r w:rsidRPr="0017032F">
        <w:rPr>
          <w:rFonts w:ascii="Verdana" w:hAnsi="Verdana" w:cs="Tahoma"/>
          <w:color w:val="000000" w:themeColor="text1"/>
          <w:sz w:val="18"/>
          <w:szCs w:val="18"/>
        </w:rPr>
        <w:t xml:space="preserve"> a pod.</w:t>
      </w:r>
    </w:p>
    <w:p w:rsidR="007849AC" w:rsidRPr="007849AC" w:rsidRDefault="007849AC" w:rsidP="007849AC">
      <w:pPr>
        <w:pStyle w:val="Normlnywebov"/>
        <w:numPr>
          <w:ilvl w:val="0"/>
          <w:numId w:val="35"/>
        </w:numPr>
        <w:shd w:val="clear" w:color="auto" w:fill="FFFFFF"/>
        <w:spacing w:before="150" w:beforeAutospacing="0" w:after="0" w:afterAutospacing="0" w:line="360" w:lineRule="auto"/>
        <w:rPr>
          <w:rFonts w:ascii="Verdana" w:hAnsi="Verdana" w:cs="Tahoma"/>
          <w:color w:val="000000" w:themeColor="text1"/>
          <w:sz w:val="18"/>
          <w:szCs w:val="18"/>
        </w:rPr>
      </w:pPr>
      <w:r w:rsidRPr="00D3177E">
        <w:rPr>
          <w:rFonts w:ascii="Verdana" w:hAnsi="Verdana" w:cs="Tahoma"/>
          <w:b/>
          <w:color w:val="000000" w:themeColor="text1"/>
          <w:sz w:val="18"/>
          <w:szCs w:val="18"/>
        </w:rPr>
        <w:t xml:space="preserve">Žiarivky a svietidlá patria </w:t>
      </w:r>
      <w:r w:rsidRPr="00D3177E">
        <w:rPr>
          <w:rFonts w:ascii="Verdana" w:hAnsi="Verdana" w:cs="Tahoma"/>
          <w:color w:val="000000" w:themeColor="text1"/>
          <w:sz w:val="18"/>
          <w:szCs w:val="18"/>
        </w:rPr>
        <w:t xml:space="preserve">medzi </w:t>
      </w:r>
      <w:proofErr w:type="spellStart"/>
      <w:r w:rsidRPr="00D3177E">
        <w:rPr>
          <w:rFonts w:ascii="Verdana" w:hAnsi="Verdana" w:cs="Tahoma"/>
          <w:color w:val="000000" w:themeColor="text1"/>
          <w:sz w:val="18"/>
          <w:szCs w:val="18"/>
        </w:rPr>
        <w:t>elektroodpad</w:t>
      </w:r>
      <w:proofErr w:type="spellEnd"/>
      <w:r w:rsidRPr="00D3177E">
        <w:rPr>
          <w:rFonts w:ascii="Verdana" w:hAnsi="Verdana" w:cs="Tahoma"/>
          <w:color w:val="000000" w:themeColor="text1"/>
          <w:sz w:val="18"/>
          <w:szCs w:val="18"/>
        </w:rPr>
        <w:t xml:space="preserve">. Na ich zber sa uplatňuje režim ako v prípade vyššie uvedeného </w:t>
      </w:r>
      <w:proofErr w:type="spellStart"/>
      <w:r w:rsidRPr="00D3177E">
        <w:rPr>
          <w:rFonts w:ascii="Verdana" w:hAnsi="Verdana" w:cs="Tahoma"/>
          <w:color w:val="000000" w:themeColor="text1"/>
          <w:sz w:val="18"/>
          <w:szCs w:val="18"/>
        </w:rPr>
        <w:t>elektroodpadu</w:t>
      </w:r>
      <w:proofErr w:type="spellEnd"/>
      <w:r w:rsidRPr="00D3177E">
        <w:rPr>
          <w:rFonts w:ascii="Verdana" w:hAnsi="Verdana" w:cs="Tahoma"/>
          <w:color w:val="000000" w:themeColor="text1"/>
          <w:sz w:val="18"/>
          <w:szCs w:val="18"/>
        </w:rPr>
        <w:t xml:space="preserve"> z domácností.</w:t>
      </w:r>
    </w:p>
    <w:p w:rsidR="002A14F9" w:rsidRPr="004E5D44" w:rsidRDefault="000C6B6F" w:rsidP="007849AC">
      <w:pPr>
        <w:pStyle w:val="Odsekzoznamu"/>
        <w:numPr>
          <w:ilvl w:val="0"/>
          <w:numId w:val="25"/>
        </w:numPr>
        <w:spacing w:line="360" w:lineRule="auto"/>
        <w:rPr>
          <w:rFonts w:ascii="Verdana" w:hAnsi="Verdana"/>
          <w:sz w:val="18"/>
          <w:szCs w:val="18"/>
        </w:rPr>
      </w:pPr>
      <w:proofErr w:type="spellStart"/>
      <w:r w:rsidRPr="004E5D44">
        <w:rPr>
          <w:rFonts w:ascii="Verdana" w:hAnsi="Verdana"/>
          <w:sz w:val="18"/>
          <w:szCs w:val="18"/>
        </w:rPr>
        <w:t>Elektroodpad</w:t>
      </w:r>
      <w:proofErr w:type="spellEnd"/>
      <w:r w:rsidRPr="004E5D44">
        <w:rPr>
          <w:rFonts w:ascii="Verdana" w:hAnsi="Verdana"/>
          <w:sz w:val="18"/>
          <w:szCs w:val="18"/>
        </w:rPr>
        <w:t xml:space="preserve"> z domácností je pôvodca odpadu po</w:t>
      </w:r>
      <w:r w:rsidR="004E5D44" w:rsidRPr="004E5D44">
        <w:rPr>
          <w:rFonts w:ascii="Verdana" w:hAnsi="Verdana"/>
          <w:sz w:val="18"/>
          <w:szCs w:val="18"/>
        </w:rPr>
        <w:t xml:space="preserve">vinný odovzdať </w:t>
      </w:r>
      <w:r w:rsidR="009D1A4B">
        <w:rPr>
          <w:rFonts w:ascii="Verdana" w:hAnsi="Verdana"/>
          <w:sz w:val="18"/>
          <w:szCs w:val="18"/>
        </w:rPr>
        <w:t xml:space="preserve">oprávnenej firme, ktorá vykonáva zber odpadu </w:t>
      </w:r>
      <w:r w:rsidR="004E5D44" w:rsidRPr="004E5D44">
        <w:rPr>
          <w:rFonts w:ascii="Verdana" w:hAnsi="Verdana"/>
          <w:sz w:val="18"/>
          <w:szCs w:val="18"/>
        </w:rPr>
        <w:t>výlučne podľa kalendárneho zberu</w:t>
      </w:r>
      <w:r w:rsidR="004E5D44">
        <w:rPr>
          <w:rFonts w:ascii="Verdana" w:hAnsi="Verdana"/>
          <w:sz w:val="18"/>
          <w:szCs w:val="18"/>
        </w:rPr>
        <w:t xml:space="preserve"> pre príslušný kalendárny rok.   </w:t>
      </w:r>
    </w:p>
    <w:p w:rsidR="002A3435" w:rsidRPr="003B102D" w:rsidRDefault="002A3435" w:rsidP="007849AC">
      <w:pPr>
        <w:pStyle w:val="Odsekzoznamu"/>
        <w:numPr>
          <w:ilvl w:val="0"/>
          <w:numId w:val="25"/>
        </w:numPr>
        <w:spacing w:line="360" w:lineRule="auto"/>
        <w:rPr>
          <w:rFonts w:ascii="Verdana" w:hAnsi="Verdana"/>
          <w:sz w:val="18"/>
          <w:szCs w:val="18"/>
        </w:rPr>
      </w:pPr>
      <w:proofErr w:type="spellStart"/>
      <w:r w:rsidRPr="003B102D">
        <w:rPr>
          <w:rFonts w:ascii="Verdana" w:hAnsi="Verdana"/>
          <w:sz w:val="18"/>
          <w:szCs w:val="18"/>
        </w:rPr>
        <w:t>Elektroodpad</w:t>
      </w:r>
      <w:proofErr w:type="spellEnd"/>
      <w:r w:rsidRPr="003B102D">
        <w:rPr>
          <w:rFonts w:ascii="Verdana" w:hAnsi="Verdana"/>
          <w:sz w:val="18"/>
          <w:szCs w:val="18"/>
        </w:rPr>
        <w:t xml:space="preserve"> z domácností je možné odovzdávať aj v režime spätného odberu </w:t>
      </w:r>
      <w:r w:rsidR="005B10DE">
        <w:rPr>
          <w:rFonts w:ascii="Verdana" w:hAnsi="Verdana"/>
          <w:sz w:val="18"/>
          <w:szCs w:val="18"/>
        </w:rPr>
        <w:t xml:space="preserve">distribútorovi elektrozariadení </w:t>
      </w:r>
      <w:r w:rsidRPr="003B102D">
        <w:rPr>
          <w:rFonts w:ascii="Verdana" w:hAnsi="Verdana"/>
          <w:sz w:val="18"/>
          <w:szCs w:val="18"/>
        </w:rPr>
        <w:t>v súlade so zákonom o odpadoch.</w:t>
      </w:r>
    </w:p>
    <w:p w:rsidR="002A3435" w:rsidRPr="003B102D" w:rsidRDefault="000C6B6F" w:rsidP="007849AC">
      <w:pPr>
        <w:pStyle w:val="Odsekzoznamu"/>
        <w:numPr>
          <w:ilvl w:val="0"/>
          <w:numId w:val="25"/>
        </w:numPr>
        <w:spacing w:line="360" w:lineRule="auto"/>
        <w:rPr>
          <w:rFonts w:ascii="Verdana" w:hAnsi="Verdana"/>
          <w:sz w:val="18"/>
          <w:szCs w:val="18"/>
        </w:rPr>
      </w:pPr>
      <w:r w:rsidRPr="003B102D">
        <w:rPr>
          <w:rFonts w:ascii="Verdana" w:hAnsi="Verdana"/>
          <w:sz w:val="18"/>
          <w:szCs w:val="18"/>
        </w:rPr>
        <w:t xml:space="preserve">Zakazuje sa ukladať </w:t>
      </w:r>
      <w:proofErr w:type="spellStart"/>
      <w:r w:rsidRPr="003B102D">
        <w:rPr>
          <w:rFonts w:ascii="Verdana" w:hAnsi="Verdana"/>
          <w:sz w:val="18"/>
          <w:szCs w:val="18"/>
        </w:rPr>
        <w:t>elektroodpad</w:t>
      </w:r>
      <w:proofErr w:type="spellEnd"/>
      <w:r w:rsidRPr="003B102D">
        <w:rPr>
          <w:rFonts w:ascii="Verdana" w:hAnsi="Verdana"/>
          <w:sz w:val="18"/>
          <w:szCs w:val="18"/>
        </w:rPr>
        <w:t xml:space="preserve"> do zberných nádob na zmesový komunálny odpad</w:t>
      </w:r>
      <w:r w:rsidR="002A3435" w:rsidRPr="003B102D">
        <w:rPr>
          <w:rFonts w:ascii="Verdana" w:hAnsi="Verdana"/>
          <w:sz w:val="18"/>
          <w:szCs w:val="18"/>
        </w:rPr>
        <w:t xml:space="preserve"> a odovzdávať </w:t>
      </w:r>
      <w:proofErr w:type="spellStart"/>
      <w:r w:rsidR="002A3435" w:rsidRPr="003B102D">
        <w:rPr>
          <w:rFonts w:ascii="Verdana" w:hAnsi="Verdana"/>
          <w:sz w:val="18"/>
          <w:szCs w:val="18"/>
        </w:rPr>
        <w:t>elektroodpad</w:t>
      </w:r>
      <w:proofErr w:type="spellEnd"/>
      <w:r w:rsidR="002A3435" w:rsidRPr="003B102D">
        <w:rPr>
          <w:rFonts w:ascii="Verdana" w:hAnsi="Verdana"/>
          <w:sz w:val="18"/>
          <w:szCs w:val="18"/>
        </w:rPr>
        <w:t xml:space="preserve"> iným subjektom, ako sú uvedené odseku </w:t>
      </w:r>
      <w:r w:rsidR="009D1A4B">
        <w:rPr>
          <w:rFonts w:ascii="Verdana" w:hAnsi="Verdana"/>
          <w:sz w:val="18"/>
          <w:szCs w:val="18"/>
        </w:rPr>
        <w:t>1 a 2</w:t>
      </w:r>
      <w:r w:rsidR="005B10DE">
        <w:rPr>
          <w:rFonts w:ascii="Verdana" w:hAnsi="Verdana"/>
          <w:sz w:val="18"/>
          <w:szCs w:val="18"/>
        </w:rPr>
        <w:t xml:space="preserve"> </w:t>
      </w:r>
      <w:r w:rsidR="003D4955" w:rsidRPr="003B102D">
        <w:rPr>
          <w:rFonts w:ascii="Verdana" w:hAnsi="Verdana"/>
          <w:sz w:val="18"/>
          <w:szCs w:val="18"/>
        </w:rPr>
        <w:t>tohto článku</w:t>
      </w:r>
      <w:r w:rsidR="002A3435" w:rsidRPr="003B102D">
        <w:rPr>
          <w:rFonts w:ascii="Verdana" w:hAnsi="Verdana"/>
          <w:sz w:val="18"/>
          <w:szCs w:val="18"/>
        </w:rPr>
        <w:t>.</w:t>
      </w:r>
    </w:p>
    <w:p w:rsidR="000C6B6F" w:rsidRDefault="002A3435" w:rsidP="007849AC">
      <w:pPr>
        <w:pStyle w:val="Odsekzoznamu"/>
        <w:numPr>
          <w:ilvl w:val="0"/>
          <w:numId w:val="25"/>
        </w:numPr>
        <w:spacing w:line="360" w:lineRule="auto"/>
        <w:rPr>
          <w:rFonts w:ascii="Verdana" w:hAnsi="Verdana"/>
          <w:sz w:val="18"/>
          <w:szCs w:val="18"/>
        </w:rPr>
      </w:pPr>
      <w:r w:rsidRPr="003B102D">
        <w:rPr>
          <w:rFonts w:ascii="Verdana" w:hAnsi="Verdana"/>
          <w:sz w:val="18"/>
          <w:szCs w:val="18"/>
        </w:rPr>
        <w:t>Zakazuje sa ukladať nespotrebované lieky do zberných nádob na zmesový komunálny odpad a odovzdávať ich iným subjektom, okrem verejných lekární.</w:t>
      </w:r>
    </w:p>
    <w:p w:rsidR="00547EE2" w:rsidRPr="00547EE2" w:rsidRDefault="00547EE2" w:rsidP="00547EE2">
      <w:pPr>
        <w:spacing w:line="360" w:lineRule="auto"/>
        <w:rPr>
          <w:rFonts w:ascii="Verdana" w:hAnsi="Verdana"/>
          <w:sz w:val="18"/>
          <w:szCs w:val="18"/>
        </w:rPr>
      </w:pPr>
    </w:p>
    <w:p w:rsidR="00F93727" w:rsidRPr="005B10DE" w:rsidRDefault="00F93727" w:rsidP="003B102D">
      <w:pPr>
        <w:spacing w:line="360" w:lineRule="auto"/>
        <w:jc w:val="center"/>
        <w:rPr>
          <w:rFonts w:ascii="Verdana" w:hAnsi="Verdana"/>
          <w:sz w:val="24"/>
          <w:szCs w:val="24"/>
        </w:rPr>
      </w:pPr>
      <w:r w:rsidRPr="005B10DE">
        <w:rPr>
          <w:rFonts w:ascii="Verdana" w:hAnsi="Verdana"/>
          <w:sz w:val="24"/>
          <w:szCs w:val="24"/>
        </w:rPr>
        <w:t>ŠTVRTÁ ČASŤ</w:t>
      </w:r>
    </w:p>
    <w:p w:rsidR="00F93727" w:rsidRDefault="00F93727" w:rsidP="003B102D">
      <w:pPr>
        <w:spacing w:line="360" w:lineRule="auto"/>
        <w:jc w:val="center"/>
        <w:rPr>
          <w:rFonts w:ascii="Verdana" w:hAnsi="Verdana"/>
          <w:sz w:val="24"/>
          <w:szCs w:val="24"/>
        </w:rPr>
      </w:pPr>
      <w:r w:rsidRPr="005B10DE">
        <w:rPr>
          <w:rFonts w:ascii="Verdana" w:hAnsi="Verdana"/>
          <w:sz w:val="24"/>
          <w:szCs w:val="24"/>
        </w:rPr>
        <w:t>ODVOZ KOMUNÁLNEHO ODPADU A DROBNÉHO STAVEBNÉHO ODPADU</w:t>
      </w:r>
    </w:p>
    <w:p w:rsidR="005B10DE" w:rsidRPr="005B10DE" w:rsidRDefault="005B10DE" w:rsidP="003B102D">
      <w:pPr>
        <w:spacing w:line="360" w:lineRule="auto"/>
        <w:jc w:val="center"/>
        <w:rPr>
          <w:rFonts w:ascii="Verdana" w:hAnsi="Verdana"/>
          <w:b/>
          <w:sz w:val="18"/>
          <w:szCs w:val="18"/>
        </w:rPr>
      </w:pPr>
      <w:r w:rsidRPr="005B10DE">
        <w:rPr>
          <w:rFonts w:ascii="Verdana" w:hAnsi="Verdana"/>
          <w:b/>
          <w:sz w:val="18"/>
          <w:szCs w:val="18"/>
        </w:rPr>
        <w:t>Článok I</w:t>
      </w:r>
    </w:p>
    <w:p w:rsidR="00F93727" w:rsidRPr="003B102D" w:rsidRDefault="00F93727" w:rsidP="005B10DE">
      <w:pPr>
        <w:pStyle w:val="Odsekzoznamu"/>
        <w:numPr>
          <w:ilvl w:val="0"/>
          <w:numId w:val="26"/>
        </w:numPr>
        <w:spacing w:line="360" w:lineRule="auto"/>
        <w:rPr>
          <w:rFonts w:ascii="Verdana" w:hAnsi="Verdana"/>
          <w:sz w:val="18"/>
          <w:szCs w:val="18"/>
        </w:rPr>
      </w:pPr>
      <w:r w:rsidRPr="003B102D">
        <w:rPr>
          <w:rFonts w:ascii="Verdana" w:hAnsi="Verdana"/>
          <w:sz w:val="18"/>
          <w:szCs w:val="18"/>
        </w:rPr>
        <w:t>Pravidelný od</w:t>
      </w:r>
      <w:r w:rsidR="005B10DE">
        <w:rPr>
          <w:rFonts w:ascii="Verdana" w:hAnsi="Verdana"/>
          <w:sz w:val="18"/>
          <w:szCs w:val="18"/>
        </w:rPr>
        <w:t xml:space="preserve">voz komunálnych odpadov </w:t>
      </w:r>
      <w:r w:rsidRPr="003B102D">
        <w:rPr>
          <w:rFonts w:ascii="Verdana" w:hAnsi="Verdana"/>
          <w:sz w:val="18"/>
          <w:szCs w:val="18"/>
        </w:rPr>
        <w:t xml:space="preserve">okrem separovaného zberu, je zabezpečovaný minimálne: </w:t>
      </w:r>
    </w:p>
    <w:p w:rsidR="00F93727" w:rsidRPr="00394C58" w:rsidRDefault="00F93727" w:rsidP="003B102D">
      <w:pPr>
        <w:pStyle w:val="Odsekzoznamu"/>
        <w:spacing w:line="360" w:lineRule="auto"/>
        <w:rPr>
          <w:rFonts w:ascii="Verdana" w:hAnsi="Verdana"/>
          <w:sz w:val="18"/>
          <w:szCs w:val="18"/>
        </w:rPr>
      </w:pPr>
      <w:r w:rsidRPr="00394C58">
        <w:rPr>
          <w:rFonts w:ascii="Verdana" w:hAnsi="Verdana"/>
          <w:sz w:val="18"/>
          <w:szCs w:val="18"/>
        </w:rPr>
        <w:t xml:space="preserve">1. </w:t>
      </w:r>
      <w:r w:rsidRPr="00394C58">
        <w:rPr>
          <w:rFonts w:ascii="Verdana" w:hAnsi="Verdana"/>
          <w:sz w:val="18"/>
          <w:szCs w:val="18"/>
        </w:rPr>
        <w:tab/>
        <w:t>u kontajnerov s</w:t>
      </w:r>
      <w:r w:rsidR="00394C58" w:rsidRPr="00394C58">
        <w:rPr>
          <w:rFonts w:ascii="Verdana" w:hAnsi="Verdana"/>
          <w:sz w:val="18"/>
          <w:szCs w:val="18"/>
        </w:rPr>
        <w:t> </w:t>
      </w:r>
      <w:r w:rsidRPr="00394C58">
        <w:rPr>
          <w:rFonts w:ascii="Verdana" w:hAnsi="Verdana"/>
          <w:sz w:val="18"/>
          <w:szCs w:val="18"/>
        </w:rPr>
        <w:t>objemom</w:t>
      </w:r>
      <w:r w:rsidR="00394C58" w:rsidRPr="00394C58">
        <w:rPr>
          <w:rFonts w:ascii="Verdana" w:hAnsi="Verdana"/>
          <w:sz w:val="18"/>
          <w:szCs w:val="18"/>
        </w:rPr>
        <w:t xml:space="preserve"> </w:t>
      </w:r>
      <w:r w:rsidRPr="00394C58">
        <w:rPr>
          <w:rFonts w:ascii="Verdana" w:hAnsi="Verdana"/>
          <w:sz w:val="18"/>
          <w:szCs w:val="18"/>
        </w:rPr>
        <w:t xml:space="preserve"> </w:t>
      </w:r>
      <w:r w:rsidR="00394C58" w:rsidRPr="00394C58">
        <w:rPr>
          <w:rFonts w:ascii="Verdana" w:hAnsi="Verdana"/>
          <w:sz w:val="18"/>
          <w:szCs w:val="18"/>
        </w:rPr>
        <w:t>1100</w:t>
      </w:r>
      <w:r w:rsidRPr="00394C58">
        <w:rPr>
          <w:rFonts w:ascii="Verdana" w:hAnsi="Verdana"/>
          <w:sz w:val="18"/>
          <w:szCs w:val="18"/>
        </w:rPr>
        <w:t xml:space="preserve"> l </w:t>
      </w:r>
      <w:r w:rsidR="00394C58" w:rsidRPr="00394C58">
        <w:rPr>
          <w:rFonts w:ascii="Verdana" w:hAnsi="Verdana"/>
          <w:sz w:val="18"/>
          <w:szCs w:val="18"/>
        </w:rPr>
        <w:t>2 x za mesiac</w:t>
      </w:r>
    </w:p>
    <w:p w:rsidR="00F93727" w:rsidRPr="00394C58" w:rsidRDefault="000022E9" w:rsidP="003B102D">
      <w:pPr>
        <w:pStyle w:val="Odsekzoznamu"/>
        <w:spacing w:line="360" w:lineRule="auto"/>
        <w:rPr>
          <w:rFonts w:ascii="Verdana" w:hAnsi="Verdana"/>
          <w:sz w:val="18"/>
          <w:szCs w:val="18"/>
        </w:rPr>
      </w:pPr>
      <w:r>
        <w:rPr>
          <w:rFonts w:ascii="Verdana" w:hAnsi="Verdana"/>
          <w:sz w:val="18"/>
          <w:szCs w:val="18"/>
        </w:rPr>
        <w:t xml:space="preserve">2. </w:t>
      </w:r>
      <w:r>
        <w:rPr>
          <w:rFonts w:ascii="Verdana" w:hAnsi="Verdana"/>
          <w:sz w:val="18"/>
          <w:szCs w:val="18"/>
        </w:rPr>
        <w:tab/>
        <w:t xml:space="preserve">u </w:t>
      </w:r>
      <w:r w:rsidR="00F93727" w:rsidRPr="00394C58">
        <w:rPr>
          <w:rFonts w:ascii="Verdana" w:hAnsi="Verdana"/>
          <w:sz w:val="18"/>
          <w:szCs w:val="18"/>
        </w:rPr>
        <w:t xml:space="preserve">KUKA nádob a vriec s objemom </w:t>
      </w:r>
      <w:r w:rsidR="00394C58" w:rsidRPr="00394C58">
        <w:rPr>
          <w:rFonts w:ascii="Verdana" w:hAnsi="Verdana"/>
          <w:sz w:val="18"/>
          <w:szCs w:val="18"/>
        </w:rPr>
        <w:t>110</w:t>
      </w:r>
      <w:r w:rsidR="00F93727" w:rsidRPr="00394C58">
        <w:rPr>
          <w:rFonts w:ascii="Verdana" w:hAnsi="Verdana"/>
          <w:sz w:val="18"/>
          <w:szCs w:val="18"/>
        </w:rPr>
        <w:t xml:space="preserve"> l </w:t>
      </w:r>
      <w:r w:rsidR="00394C58" w:rsidRPr="00394C58">
        <w:rPr>
          <w:rFonts w:ascii="Verdana" w:hAnsi="Verdana"/>
          <w:sz w:val="18"/>
          <w:szCs w:val="18"/>
        </w:rPr>
        <w:t>2 x za mesiac</w:t>
      </w:r>
    </w:p>
    <w:p w:rsidR="00F93727" w:rsidRPr="003B102D" w:rsidRDefault="00F93727" w:rsidP="003B102D">
      <w:pPr>
        <w:pStyle w:val="Odsekzoznamu"/>
        <w:spacing w:line="360" w:lineRule="auto"/>
        <w:rPr>
          <w:rFonts w:ascii="Verdana" w:hAnsi="Verdana"/>
          <w:sz w:val="18"/>
          <w:szCs w:val="18"/>
        </w:rPr>
      </w:pPr>
      <w:r w:rsidRPr="00394C58">
        <w:rPr>
          <w:rFonts w:ascii="Verdana" w:hAnsi="Verdana"/>
          <w:sz w:val="18"/>
          <w:szCs w:val="18"/>
        </w:rPr>
        <w:t xml:space="preserve">3. </w:t>
      </w:r>
      <w:r w:rsidRPr="00394C58">
        <w:rPr>
          <w:rFonts w:ascii="Verdana" w:hAnsi="Verdana"/>
          <w:sz w:val="18"/>
          <w:szCs w:val="18"/>
        </w:rPr>
        <w:tab/>
        <w:t xml:space="preserve">u ostatných foriem zberných nádob </w:t>
      </w:r>
      <w:r w:rsidR="00394C58" w:rsidRPr="00394C58">
        <w:rPr>
          <w:rFonts w:ascii="Verdana" w:hAnsi="Verdana"/>
          <w:sz w:val="18"/>
          <w:szCs w:val="18"/>
        </w:rPr>
        <w:t>podľa potreby.</w:t>
      </w:r>
    </w:p>
    <w:p w:rsidR="00135776" w:rsidRPr="000022E9" w:rsidRDefault="00F93727" w:rsidP="000022E9">
      <w:pPr>
        <w:pStyle w:val="Odsekzoznamu"/>
        <w:numPr>
          <w:ilvl w:val="0"/>
          <w:numId w:val="26"/>
        </w:numPr>
        <w:spacing w:line="360" w:lineRule="auto"/>
        <w:rPr>
          <w:rFonts w:ascii="Verdana" w:hAnsi="Verdana"/>
          <w:sz w:val="18"/>
          <w:szCs w:val="18"/>
        </w:rPr>
      </w:pPr>
      <w:r w:rsidRPr="00FA4BCC">
        <w:rPr>
          <w:rFonts w:ascii="Verdana" w:hAnsi="Verdana"/>
          <w:sz w:val="18"/>
          <w:szCs w:val="18"/>
        </w:rPr>
        <w:t xml:space="preserve">Odvoz separovaných zložiek komunálneho odpadu z miesta jeho vzniku sa vykonáva minimálne raz za </w:t>
      </w:r>
      <w:r w:rsidR="00394C58">
        <w:rPr>
          <w:rFonts w:ascii="Verdana" w:hAnsi="Verdana"/>
          <w:sz w:val="18"/>
          <w:szCs w:val="18"/>
        </w:rPr>
        <w:t>mesiac.</w:t>
      </w:r>
      <w:r w:rsidR="00FA4BCC" w:rsidRPr="00FA4BCC">
        <w:rPr>
          <w:rFonts w:ascii="Verdana" w:hAnsi="Verdana"/>
          <w:sz w:val="18"/>
          <w:szCs w:val="18"/>
        </w:rPr>
        <w:t xml:space="preserve"> Kalendár odvozu separovaných zložiek odpadu sa pre jednotlivé zložky </w:t>
      </w:r>
      <w:r w:rsidR="00FA4BCC" w:rsidRPr="00FA4BCC">
        <w:rPr>
          <w:rFonts w:ascii="Verdana" w:hAnsi="Verdana"/>
          <w:sz w:val="18"/>
          <w:szCs w:val="18"/>
        </w:rPr>
        <w:lastRenderedPageBreak/>
        <w:t>komunálneho odpadu oznámi vyvesením na úradnej tabuli obce</w:t>
      </w:r>
      <w:r w:rsidR="000022E9">
        <w:rPr>
          <w:rFonts w:ascii="Verdana" w:hAnsi="Verdana"/>
          <w:sz w:val="18"/>
          <w:szCs w:val="18"/>
        </w:rPr>
        <w:t>,</w:t>
      </w:r>
      <w:r w:rsidR="00394C58">
        <w:rPr>
          <w:rFonts w:ascii="Verdana" w:hAnsi="Verdana"/>
          <w:sz w:val="18"/>
          <w:szCs w:val="18"/>
        </w:rPr>
        <w:t> na internetovej stránke obce</w:t>
      </w:r>
      <w:r w:rsidR="000022E9">
        <w:rPr>
          <w:rFonts w:ascii="Verdana" w:hAnsi="Verdana"/>
          <w:sz w:val="18"/>
          <w:szCs w:val="18"/>
        </w:rPr>
        <w:t xml:space="preserve"> a </w:t>
      </w:r>
      <w:r w:rsidR="009E5F9D">
        <w:rPr>
          <w:rFonts w:ascii="Verdana" w:hAnsi="Verdana"/>
          <w:sz w:val="18"/>
          <w:szCs w:val="18"/>
        </w:rPr>
        <w:t>rozoslaním do jednotlivých domácností.</w:t>
      </w:r>
    </w:p>
    <w:p w:rsidR="003D4955" w:rsidRPr="00135776" w:rsidRDefault="00135776" w:rsidP="00135776">
      <w:pPr>
        <w:pStyle w:val="Odsekzoznamu"/>
        <w:numPr>
          <w:ilvl w:val="0"/>
          <w:numId w:val="26"/>
        </w:numPr>
        <w:spacing w:line="360" w:lineRule="auto"/>
        <w:rPr>
          <w:rFonts w:ascii="Verdana" w:hAnsi="Verdana"/>
          <w:sz w:val="18"/>
          <w:szCs w:val="18"/>
        </w:rPr>
      </w:pPr>
      <w:r w:rsidRPr="003B102D">
        <w:rPr>
          <w:rFonts w:ascii="Verdana" w:hAnsi="Verdana"/>
          <w:sz w:val="18"/>
          <w:szCs w:val="18"/>
        </w:rPr>
        <w:t>Obec zabezpečuje odber, zhodnotenie a zneškodnenie BRKO prostredníctvom zmluvného partnera  na odber odpadu, ktorý má príslušné oprávnenie na nakladanie s odpadmi a schválenie na spracovanie biologicky rozložiteľného kuchynského odpadu príslušnou Regionálnou veterinárnou a potravinovou správou.</w:t>
      </w:r>
    </w:p>
    <w:p w:rsidR="003D4955" w:rsidRPr="005B10DE" w:rsidRDefault="003D4955" w:rsidP="003B102D">
      <w:pPr>
        <w:spacing w:line="360" w:lineRule="auto"/>
        <w:jc w:val="center"/>
        <w:rPr>
          <w:rFonts w:ascii="Verdana" w:hAnsi="Verdana"/>
          <w:sz w:val="24"/>
          <w:szCs w:val="24"/>
        </w:rPr>
      </w:pPr>
      <w:r w:rsidRPr="005B10DE">
        <w:rPr>
          <w:rFonts w:ascii="Verdana" w:hAnsi="Verdana"/>
          <w:sz w:val="24"/>
          <w:szCs w:val="24"/>
        </w:rPr>
        <w:t>PIATA ČASŤ</w:t>
      </w:r>
    </w:p>
    <w:p w:rsidR="003D4955" w:rsidRPr="005B10DE" w:rsidRDefault="003D4955" w:rsidP="003B102D">
      <w:pPr>
        <w:spacing w:line="360" w:lineRule="auto"/>
        <w:jc w:val="center"/>
        <w:rPr>
          <w:rFonts w:ascii="Verdana" w:hAnsi="Verdana"/>
          <w:sz w:val="24"/>
          <w:szCs w:val="24"/>
        </w:rPr>
      </w:pPr>
      <w:r w:rsidRPr="005B10DE">
        <w:rPr>
          <w:rFonts w:ascii="Verdana" w:hAnsi="Verdana"/>
          <w:sz w:val="24"/>
          <w:szCs w:val="24"/>
        </w:rPr>
        <w:t>ZNEŠKODŇOVANIE A ZHODNOCOVANIE KOMUNÁLNYCH ODPADOV A DROBNÝCH STAVEBNÝCH ODPADOV</w:t>
      </w:r>
    </w:p>
    <w:p w:rsidR="003D4955" w:rsidRPr="00135776" w:rsidRDefault="00135776" w:rsidP="00135776">
      <w:pPr>
        <w:pStyle w:val="Odsekzoznamu"/>
        <w:numPr>
          <w:ilvl w:val="0"/>
          <w:numId w:val="27"/>
        </w:numPr>
        <w:spacing w:line="360" w:lineRule="auto"/>
        <w:rPr>
          <w:rFonts w:ascii="Verdana" w:hAnsi="Verdana"/>
          <w:sz w:val="18"/>
          <w:szCs w:val="18"/>
        </w:rPr>
      </w:pPr>
      <w:r w:rsidRPr="00135776">
        <w:rPr>
          <w:rFonts w:ascii="Verdana" w:hAnsi="Verdana"/>
          <w:sz w:val="18"/>
          <w:szCs w:val="18"/>
        </w:rPr>
        <w:t xml:space="preserve">Zmesový komunálny odpad </w:t>
      </w:r>
      <w:r w:rsidR="003D4955" w:rsidRPr="00135776">
        <w:rPr>
          <w:rFonts w:ascii="Verdana" w:hAnsi="Verdana"/>
          <w:sz w:val="18"/>
          <w:szCs w:val="18"/>
        </w:rPr>
        <w:t>sa</w:t>
      </w:r>
      <w:r w:rsidRPr="00135776">
        <w:rPr>
          <w:rFonts w:ascii="Verdana" w:hAnsi="Verdana"/>
          <w:sz w:val="18"/>
          <w:szCs w:val="18"/>
        </w:rPr>
        <w:t xml:space="preserve"> zneškodňuje skládkovaním</w:t>
      </w:r>
      <w:r w:rsidR="003D4955" w:rsidRPr="00135776">
        <w:rPr>
          <w:rFonts w:ascii="Verdana" w:hAnsi="Verdana"/>
          <w:sz w:val="18"/>
          <w:szCs w:val="18"/>
        </w:rPr>
        <w:t xml:space="preserve"> </w:t>
      </w:r>
      <w:r w:rsidRPr="00135776">
        <w:rPr>
          <w:rFonts w:ascii="Verdana" w:hAnsi="Verdana"/>
          <w:sz w:val="18"/>
          <w:szCs w:val="18"/>
        </w:rPr>
        <w:t>na skládke</w:t>
      </w:r>
      <w:r w:rsidR="000022E9">
        <w:rPr>
          <w:rFonts w:ascii="Verdana" w:hAnsi="Verdana"/>
          <w:sz w:val="18"/>
          <w:szCs w:val="18"/>
        </w:rPr>
        <w:t xml:space="preserve"> </w:t>
      </w:r>
      <w:proofErr w:type="spellStart"/>
      <w:r w:rsidR="000022E9">
        <w:rPr>
          <w:rFonts w:ascii="Verdana" w:hAnsi="Verdana"/>
          <w:sz w:val="18"/>
          <w:szCs w:val="18"/>
        </w:rPr>
        <w:t>Kudelník</w:t>
      </w:r>
      <w:proofErr w:type="spellEnd"/>
      <w:r w:rsidR="000022E9">
        <w:rPr>
          <w:rFonts w:ascii="Verdana" w:hAnsi="Verdana"/>
          <w:sz w:val="18"/>
          <w:szCs w:val="18"/>
        </w:rPr>
        <w:t xml:space="preserve"> II. Spišská Nová  Ves</w:t>
      </w:r>
      <w:r w:rsidR="0071647A">
        <w:rPr>
          <w:rFonts w:ascii="Verdana" w:hAnsi="Verdana"/>
          <w:sz w:val="18"/>
          <w:szCs w:val="18"/>
        </w:rPr>
        <w:t>.</w:t>
      </w:r>
    </w:p>
    <w:p w:rsidR="003D4955" w:rsidRPr="003B102D" w:rsidRDefault="003D4955" w:rsidP="00135776">
      <w:pPr>
        <w:pStyle w:val="Odsekzoznamu"/>
        <w:numPr>
          <w:ilvl w:val="0"/>
          <w:numId w:val="27"/>
        </w:numPr>
        <w:spacing w:line="360" w:lineRule="auto"/>
        <w:rPr>
          <w:rFonts w:ascii="Verdana" w:hAnsi="Verdana"/>
          <w:sz w:val="18"/>
          <w:szCs w:val="18"/>
        </w:rPr>
      </w:pPr>
      <w:r w:rsidRPr="003B102D">
        <w:rPr>
          <w:rFonts w:ascii="Verdana" w:hAnsi="Verdana"/>
          <w:sz w:val="18"/>
          <w:szCs w:val="18"/>
        </w:rPr>
        <w:t xml:space="preserve">Samostatne vytriedené zložky komunálnych odpadov, objemného odpadu a drobného stavebného odpadu obec predovšetkým zhodnocuje, ak ich zhodnotenie je možné alebo účelné. </w:t>
      </w:r>
    </w:p>
    <w:p w:rsidR="003D4955" w:rsidRPr="009E5F9D" w:rsidRDefault="003D4955" w:rsidP="00135776">
      <w:pPr>
        <w:pStyle w:val="Odsekzoznamu"/>
        <w:numPr>
          <w:ilvl w:val="0"/>
          <w:numId w:val="27"/>
        </w:numPr>
        <w:spacing w:line="360" w:lineRule="auto"/>
        <w:rPr>
          <w:rFonts w:ascii="Verdana" w:hAnsi="Verdana"/>
          <w:sz w:val="18"/>
          <w:szCs w:val="18"/>
        </w:rPr>
      </w:pPr>
      <w:r w:rsidRPr="009E5F9D">
        <w:rPr>
          <w:rFonts w:ascii="Verdana" w:hAnsi="Verdana"/>
          <w:sz w:val="18"/>
          <w:szCs w:val="18"/>
        </w:rPr>
        <w:t xml:space="preserve">Samostatne vytriedené zložky komunálnych odpadov a drobných stavebných odpadov, ktoré nie je možné zhodnotiť ani zneškodniť sú odovzdávané na iné zneškodnenie osobám oprávneným na nakladanie s týmito odpadmi. </w:t>
      </w:r>
    </w:p>
    <w:p w:rsidR="003D4955" w:rsidRPr="009E5F9D" w:rsidRDefault="003D4955" w:rsidP="00135776">
      <w:pPr>
        <w:pStyle w:val="Odsekzoznamu"/>
        <w:numPr>
          <w:ilvl w:val="0"/>
          <w:numId w:val="27"/>
        </w:numPr>
        <w:spacing w:line="360" w:lineRule="auto"/>
        <w:rPr>
          <w:rFonts w:ascii="Verdana" w:hAnsi="Verdana"/>
          <w:sz w:val="18"/>
          <w:szCs w:val="18"/>
        </w:rPr>
      </w:pPr>
      <w:r w:rsidRPr="003B102D">
        <w:rPr>
          <w:rFonts w:ascii="Verdana" w:hAnsi="Verdana"/>
          <w:sz w:val="18"/>
          <w:szCs w:val="18"/>
        </w:rPr>
        <w:t xml:space="preserve">Odpad zo zelene zhodnocujú pôvodcovia a držitelia týchto odpadov predovšetkým v domácich </w:t>
      </w:r>
      <w:proofErr w:type="spellStart"/>
      <w:r w:rsidRPr="003B102D">
        <w:rPr>
          <w:rFonts w:ascii="Verdana" w:hAnsi="Verdana"/>
          <w:sz w:val="18"/>
          <w:szCs w:val="18"/>
        </w:rPr>
        <w:t>kompostárňach</w:t>
      </w:r>
      <w:proofErr w:type="spellEnd"/>
      <w:r w:rsidRPr="003B102D">
        <w:rPr>
          <w:rFonts w:ascii="Verdana" w:hAnsi="Verdana"/>
          <w:sz w:val="18"/>
          <w:szCs w:val="18"/>
        </w:rPr>
        <w:t xml:space="preserve">. </w:t>
      </w:r>
      <w:r w:rsidRPr="009E5F9D">
        <w:rPr>
          <w:rFonts w:ascii="Verdana" w:hAnsi="Verdana"/>
          <w:sz w:val="18"/>
          <w:szCs w:val="18"/>
        </w:rPr>
        <w:t>Ak takúto možnosť nemajú, obec</w:t>
      </w:r>
      <w:r w:rsidR="009E5F9D">
        <w:rPr>
          <w:rFonts w:ascii="Verdana" w:hAnsi="Verdana"/>
          <w:sz w:val="18"/>
          <w:szCs w:val="18"/>
        </w:rPr>
        <w:t xml:space="preserve"> zabezpečuje ich zhodnotenie v </w:t>
      </w:r>
      <w:r w:rsidRPr="009E5F9D">
        <w:rPr>
          <w:rFonts w:ascii="Verdana" w:hAnsi="Verdana"/>
          <w:sz w:val="18"/>
          <w:szCs w:val="18"/>
        </w:rPr>
        <w:t xml:space="preserve">OBECNEJ KOMPOSTÁRNI. </w:t>
      </w:r>
    </w:p>
    <w:p w:rsidR="003D4955" w:rsidRPr="00135776" w:rsidRDefault="003D4955" w:rsidP="003B102D">
      <w:pPr>
        <w:spacing w:line="360" w:lineRule="auto"/>
        <w:jc w:val="center"/>
        <w:rPr>
          <w:rFonts w:ascii="Verdana" w:hAnsi="Verdana"/>
          <w:sz w:val="24"/>
          <w:szCs w:val="24"/>
        </w:rPr>
      </w:pPr>
      <w:r w:rsidRPr="003B102D">
        <w:rPr>
          <w:rFonts w:ascii="Verdana" w:hAnsi="Verdana"/>
          <w:sz w:val="18"/>
          <w:szCs w:val="18"/>
        </w:rPr>
        <w:t xml:space="preserve"> </w:t>
      </w:r>
      <w:r w:rsidRPr="00135776">
        <w:rPr>
          <w:rFonts w:ascii="Verdana" w:hAnsi="Verdana"/>
          <w:sz w:val="24"/>
          <w:szCs w:val="24"/>
        </w:rPr>
        <w:t>ŠIESTA ČASŤ</w:t>
      </w:r>
    </w:p>
    <w:p w:rsidR="00D43F06" w:rsidRPr="00135776" w:rsidRDefault="003D4955" w:rsidP="003B102D">
      <w:pPr>
        <w:spacing w:line="360" w:lineRule="auto"/>
        <w:jc w:val="center"/>
        <w:rPr>
          <w:rFonts w:ascii="Verdana" w:hAnsi="Verdana"/>
          <w:sz w:val="24"/>
          <w:szCs w:val="24"/>
        </w:rPr>
      </w:pPr>
      <w:r w:rsidRPr="00135776">
        <w:rPr>
          <w:rFonts w:ascii="Verdana" w:hAnsi="Verdana"/>
          <w:sz w:val="24"/>
          <w:szCs w:val="24"/>
        </w:rPr>
        <w:t>ZBERNÉ NÁDOBY</w:t>
      </w:r>
    </w:p>
    <w:p w:rsidR="003D4955" w:rsidRPr="00135776" w:rsidRDefault="003D4955" w:rsidP="00135776">
      <w:pPr>
        <w:pStyle w:val="Odsekzoznamu"/>
        <w:numPr>
          <w:ilvl w:val="0"/>
          <w:numId w:val="28"/>
        </w:numPr>
        <w:spacing w:line="360" w:lineRule="auto"/>
        <w:rPr>
          <w:rFonts w:ascii="Verdana" w:hAnsi="Verdana"/>
          <w:sz w:val="18"/>
          <w:szCs w:val="18"/>
        </w:rPr>
      </w:pPr>
      <w:r w:rsidRPr="00135776">
        <w:rPr>
          <w:rFonts w:ascii="Verdana" w:hAnsi="Verdana"/>
          <w:sz w:val="18"/>
          <w:szCs w:val="18"/>
        </w:rPr>
        <w:t>Pre zber komunálneho odpadu a drobného stavebného odpadu obec určuje nasledovné druhy zberných nádob:</w:t>
      </w:r>
    </w:p>
    <w:p w:rsidR="003D4955" w:rsidRPr="003B102D" w:rsidRDefault="003D4955" w:rsidP="003B102D">
      <w:pPr>
        <w:pStyle w:val="Odsekzoznamu"/>
        <w:numPr>
          <w:ilvl w:val="0"/>
          <w:numId w:val="5"/>
        </w:numPr>
        <w:spacing w:line="360" w:lineRule="auto"/>
        <w:rPr>
          <w:rFonts w:ascii="Verdana" w:hAnsi="Verdana"/>
          <w:sz w:val="18"/>
          <w:szCs w:val="18"/>
        </w:rPr>
      </w:pPr>
      <w:r w:rsidRPr="003B102D">
        <w:rPr>
          <w:rFonts w:ascii="Verdana" w:hAnsi="Verdana"/>
          <w:sz w:val="18"/>
          <w:szCs w:val="18"/>
        </w:rPr>
        <w:t xml:space="preserve">zberné vrecia o objeme </w:t>
      </w:r>
      <w:r w:rsidR="009E5F9D">
        <w:rPr>
          <w:rFonts w:ascii="Verdana" w:hAnsi="Verdana"/>
          <w:sz w:val="18"/>
          <w:szCs w:val="18"/>
        </w:rPr>
        <w:t>110</w:t>
      </w:r>
      <w:r w:rsidRPr="003B102D">
        <w:rPr>
          <w:rFonts w:ascii="Verdana" w:hAnsi="Verdana"/>
          <w:sz w:val="18"/>
          <w:szCs w:val="18"/>
        </w:rPr>
        <w:t xml:space="preserve"> l pre </w:t>
      </w:r>
      <w:r w:rsidR="00B541E5">
        <w:rPr>
          <w:rFonts w:ascii="Verdana" w:hAnsi="Verdana"/>
          <w:sz w:val="18"/>
          <w:szCs w:val="18"/>
        </w:rPr>
        <w:t>FYZICKÉ OSOBY</w:t>
      </w:r>
      <w:r w:rsidRPr="00B541E5">
        <w:rPr>
          <w:rFonts w:ascii="Verdana" w:hAnsi="Verdana"/>
          <w:sz w:val="18"/>
          <w:szCs w:val="18"/>
        </w:rPr>
        <w:t>,</w:t>
      </w:r>
    </w:p>
    <w:p w:rsidR="003D4955" w:rsidRPr="00B541E5" w:rsidRDefault="003D4955" w:rsidP="003B102D">
      <w:pPr>
        <w:pStyle w:val="Odsekzoznamu"/>
        <w:numPr>
          <w:ilvl w:val="0"/>
          <w:numId w:val="5"/>
        </w:numPr>
        <w:spacing w:line="360" w:lineRule="auto"/>
        <w:rPr>
          <w:rFonts w:ascii="Verdana" w:hAnsi="Verdana"/>
          <w:sz w:val="18"/>
          <w:szCs w:val="18"/>
        </w:rPr>
      </w:pPr>
      <w:r w:rsidRPr="003B102D">
        <w:rPr>
          <w:rFonts w:ascii="Verdana" w:hAnsi="Verdana"/>
          <w:sz w:val="18"/>
          <w:szCs w:val="18"/>
        </w:rPr>
        <w:t xml:space="preserve">zberná nádoba </w:t>
      </w:r>
      <w:r w:rsidRPr="009E5F9D">
        <w:rPr>
          <w:rFonts w:ascii="Verdana" w:hAnsi="Verdana"/>
          <w:sz w:val="18"/>
          <w:szCs w:val="18"/>
        </w:rPr>
        <w:t>KUKA</w:t>
      </w:r>
      <w:r w:rsidRPr="003B102D">
        <w:rPr>
          <w:rFonts w:ascii="Verdana" w:hAnsi="Verdana"/>
          <w:sz w:val="18"/>
          <w:szCs w:val="18"/>
        </w:rPr>
        <w:t xml:space="preserve"> o objeme </w:t>
      </w:r>
      <w:r w:rsidR="009E5F9D">
        <w:rPr>
          <w:rFonts w:ascii="Verdana" w:hAnsi="Verdana"/>
          <w:sz w:val="18"/>
          <w:szCs w:val="18"/>
        </w:rPr>
        <w:t>110</w:t>
      </w:r>
      <w:r w:rsidRPr="003B102D">
        <w:rPr>
          <w:rFonts w:ascii="Verdana" w:hAnsi="Verdana"/>
          <w:sz w:val="18"/>
          <w:szCs w:val="18"/>
        </w:rPr>
        <w:t xml:space="preserve"> l pre </w:t>
      </w:r>
      <w:r w:rsidRPr="00B541E5">
        <w:rPr>
          <w:rFonts w:ascii="Verdana" w:hAnsi="Verdana"/>
          <w:sz w:val="18"/>
          <w:szCs w:val="18"/>
        </w:rPr>
        <w:t>RODINNÝ/BYTOVÝ DOM,</w:t>
      </w:r>
    </w:p>
    <w:p w:rsidR="003D4955" w:rsidRPr="003B102D" w:rsidRDefault="003D4955" w:rsidP="003B102D">
      <w:pPr>
        <w:pStyle w:val="Odsekzoznamu"/>
        <w:numPr>
          <w:ilvl w:val="0"/>
          <w:numId w:val="5"/>
        </w:numPr>
        <w:spacing w:line="360" w:lineRule="auto"/>
        <w:rPr>
          <w:rFonts w:ascii="Verdana" w:hAnsi="Verdana"/>
          <w:sz w:val="18"/>
          <w:szCs w:val="18"/>
        </w:rPr>
      </w:pPr>
      <w:r w:rsidRPr="003B102D">
        <w:rPr>
          <w:rFonts w:ascii="Verdana" w:hAnsi="Verdana"/>
          <w:sz w:val="18"/>
          <w:szCs w:val="18"/>
        </w:rPr>
        <w:t xml:space="preserve">kontajner o objeme </w:t>
      </w:r>
      <w:r w:rsidR="009E5F9D">
        <w:rPr>
          <w:rFonts w:ascii="Verdana" w:hAnsi="Verdana"/>
          <w:sz w:val="18"/>
          <w:szCs w:val="18"/>
        </w:rPr>
        <w:t>1100</w:t>
      </w:r>
      <w:r w:rsidRPr="003B102D">
        <w:rPr>
          <w:rFonts w:ascii="Verdana" w:hAnsi="Verdana"/>
          <w:sz w:val="18"/>
          <w:szCs w:val="18"/>
        </w:rPr>
        <w:t xml:space="preserve"> l,</w:t>
      </w:r>
    </w:p>
    <w:p w:rsidR="003D4955" w:rsidRPr="003B102D" w:rsidRDefault="003D4955" w:rsidP="003B102D">
      <w:pPr>
        <w:pStyle w:val="Odsekzoznamu"/>
        <w:numPr>
          <w:ilvl w:val="0"/>
          <w:numId w:val="5"/>
        </w:numPr>
        <w:spacing w:line="360" w:lineRule="auto"/>
        <w:rPr>
          <w:rFonts w:ascii="Verdana" w:hAnsi="Verdana"/>
          <w:sz w:val="18"/>
          <w:szCs w:val="18"/>
        </w:rPr>
      </w:pPr>
      <w:r w:rsidRPr="003B102D">
        <w:rPr>
          <w:rFonts w:ascii="Verdana" w:hAnsi="Verdana"/>
          <w:sz w:val="18"/>
          <w:szCs w:val="18"/>
        </w:rPr>
        <w:t>veľkokapacitný kontajner.</w:t>
      </w:r>
    </w:p>
    <w:p w:rsidR="00D6103A" w:rsidRPr="003B102D" w:rsidRDefault="00D6103A" w:rsidP="00135776">
      <w:pPr>
        <w:pStyle w:val="Odsekzoznamu"/>
        <w:numPr>
          <w:ilvl w:val="0"/>
          <w:numId w:val="28"/>
        </w:numPr>
        <w:spacing w:line="360" w:lineRule="auto"/>
        <w:rPr>
          <w:rFonts w:ascii="Verdana" w:hAnsi="Verdana"/>
          <w:sz w:val="18"/>
          <w:szCs w:val="18"/>
        </w:rPr>
      </w:pPr>
      <w:r w:rsidRPr="003B102D">
        <w:rPr>
          <w:rFonts w:ascii="Verdana" w:hAnsi="Verdana"/>
          <w:sz w:val="18"/>
          <w:szCs w:val="18"/>
        </w:rPr>
        <w:t xml:space="preserve">Na území obce sa nachádza </w:t>
      </w:r>
      <w:r w:rsidR="00B541E5">
        <w:rPr>
          <w:rFonts w:ascii="Verdana" w:hAnsi="Verdana"/>
          <w:sz w:val="18"/>
          <w:szCs w:val="18"/>
        </w:rPr>
        <w:t>1</w:t>
      </w:r>
      <w:r w:rsidRPr="003B102D">
        <w:rPr>
          <w:rFonts w:ascii="Verdana" w:hAnsi="Verdana"/>
          <w:sz w:val="18"/>
          <w:szCs w:val="18"/>
        </w:rPr>
        <w:t xml:space="preserve"> ks zberných nádob na papier </w:t>
      </w:r>
      <w:r w:rsidR="00B541E5">
        <w:rPr>
          <w:rFonts w:ascii="Verdana" w:hAnsi="Verdana"/>
          <w:sz w:val="18"/>
          <w:szCs w:val="18"/>
        </w:rPr>
        <w:t>(modrá farba), 1</w:t>
      </w:r>
      <w:r w:rsidRPr="003B102D">
        <w:rPr>
          <w:rFonts w:ascii="Verdana" w:hAnsi="Verdana"/>
          <w:sz w:val="18"/>
          <w:szCs w:val="18"/>
        </w:rPr>
        <w:t xml:space="preserve"> ks zberných nádob na plast (</w:t>
      </w:r>
      <w:r w:rsidR="00B541E5">
        <w:rPr>
          <w:rFonts w:ascii="Verdana" w:hAnsi="Verdana"/>
          <w:sz w:val="18"/>
          <w:szCs w:val="18"/>
        </w:rPr>
        <w:t>žltá farba),</w:t>
      </w:r>
      <w:r w:rsidRPr="003B102D">
        <w:rPr>
          <w:rFonts w:ascii="Verdana" w:hAnsi="Verdana"/>
          <w:sz w:val="18"/>
          <w:szCs w:val="18"/>
        </w:rPr>
        <w:t xml:space="preserve"> </w:t>
      </w:r>
      <w:r w:rsidR="00B541E5">
        <w:rPr>
          <w:rFonts w:ascii="Verdana" w:hAnsi="Verdana"/>
          <w:sz w:val="18"/>
          <w:szCs w:val="18"/>
        </w:rPr>
        <w:t>1</w:t>
      </w:r>
      <w:r w:rsidRPr="003B102D">
        <w:rPr>
          <w:rFonts w:ascii="Verdana" w:hAnsi="Verdana"/>
          <w:sz w:val="18"/>
          <w:szCs w:val="18"/>
        </w:rPr>
        <w:t xml:space="preserve"> ks zberných nádob na sklo (</w:t>
      </w:r>
      <w:r w:rsidR="00B541E5">
        <w:rPr>
          <w:rFonts w:ascii="Verdana" w:hAnsi="Verdana"/>
          <w:sz w:val="18"/>
          <w:szCs w:val="18"/>
        </w:rPr>
        <w:t>biela</w:t>
      </w:r>
      <w:r w:rsidR="000527F2">
        <w:rPr>
          <w:rFonts w:ascii="Verdana" w:hAnsi="Verdana"/>
          <w:sz w:val="18"/>
          <w:szCs w:val="18"/>
        </w:rPr>
        <w:t xml:space="preserve"> farba).</w:t>
      </w:r>
      <w:r w:rsidRPr="003B102D">
        <w:rPr>
          <w:rFonts w:ascii="Verdana" w:hAnsi="Verdana"/>
          <w:sz w:val="18"/>
          <w:szCs w:val="18"/>
        </w:rPr>
        <w:t xml:space="preserve"> </w:t>
      </w:r>
      <w:r w:rsidR="000527F2">
        <w:rPr>
          <w:rFonts w:ascii="Verdana" w:hAnsi="Verdana"/>
          <w:sz w:val="18"/>
          <w:szCs w:val="18"/>
        </w:rPr>
        <w:t xml:space="preserve"> </w:t>
      </w:r>
    </w:p>
    <w:p w:rsidR="00D43F06" w:rsidRPr="003B102D" w:rsidRDefault="000527F2" w:rsidP="00135776">
      <w:pPr>
        <w:pStyle w:val="Odsekzoznamu"/>
        <w:numPr>
          <w:ilvl w:val="0"/>
          <w:numId w:val="28"/>
        </w:numPr>
        <w:spacing w:line="360" w:lineRule="auto"/>
        <w:rPr>
          <w:rFonts w:ascii="Verdana" w:hAnsi="Verdana"/>
          <w:sz w:val="18"/>
          <w:szCs w:val="18"/>
        </w:rPr>
      </w:pPr>
      <w:r>
        <w:rPr>
          <w:rFonts w:ascii="Verdana" w:hAnsi="Verdana"/>
          <w:sz w:val="18"/>
          <w:szCs w:val="18"/>
        </w:rPr>
        <w:t xml:space="preserve">Zberné nádoby si </w:t>
      </w:r>
      <w:r w:rsidR="00D43F06" w:rsidRPr="003B102D">
        <w:rPr>
          <w:rFonts w:ascii="Verdana" w:hAnsi="Verdana"/>
          <w:sz w:val="18"/>
          <w:szCs w:val="18"/>
        </w:rPr>
        <w:t>f</w:t>
      </w:r>
      <w:r>
        <w:rPr>
          <w:rFonts w:ascii="Verdana" w:hAnsi="Verdana"/>
          <w:sz w:val="18"/>
          <w:szCs w:val="18"/>
        </w:rPr>
        <w:t>yzické osoby zabezpečujú na vlastné náklady.</w:t>
      </w:r>
    </w:p>
    <w:p w:rsidR="00D43F06" w:rsidRPr="003B102D" w:rsidRDefault="00D43F06" w:rsidP="00135776">
      <w:pPr>
        <w:pStyle w:val="Odsekzoznamu"/>
        <w:numPr>
          <w:ilvl w:val="0"/>
          <w:numId w:val="28"/>
        </w:numPr>
        <w:spacing w:line="360" w:lineRule="auto"/>
        <w:rPr>
          <w:rFonts w:ascii="Verdana" w:hAnsi="Verdana"/>
          <w:sz w:val="18"/>
          <w:szCs w:val="18"/>
        </w:rPr>
      </w:pPr>
      <w:r w:rsidRPr="003B102D">
        <w:rPr>
          <w:rFonts w:ascii="Verdana" w:hAnsi="Verdana"/>
          <w:sz w:val="18"/>
          <w:szCs w:val="18"/>
        </w:rPr>
        <w:t>Množstvový systém zberu komunálneho odpadu zabezpečuje obec pre právnické osoby a fyzické osoby – podnikateľov, ktorí o to požiadajú a preukážu:</w:t>
      </w:r>
    </w:p>
    <w:p w:rsidR="00D43F06" w:rsidRPr="003B102D" w:rsidRDefault="00D43F06" w:rsidP="003B102D">
      <w:pPr>
        <w:pStyle w:val="Odsekzoznamu"/>
        <w:numPr>
          <w:ilvl w:val="0"/>
          <w:numId w:val="8"/>
        </w:numPr>
        <w:spacing w:line="360" w:lineRule="auto"/>
        <w:rPr>
          <w:rFonts w:ascii="Verdana" w:hAnsi="Verdana"/>
          <w:sz w:val="18"/>
          <w:szCs w:val="18"/>
        </w:rPr>
      </w:pPr>
      <w:r w:rsidRPr="003B102D">
        <w:rPr>
          <w:rFonts w:ascii="Verdana" w:hAnsi="Verdana"/>
          <w:sz w:val="18"/>
          <w:szCs w:val="18"/>
        </w:rPr>
        <w:t>že množstvo ním vyprodukovaného komunálneho odpadu je presne merateľné,</w:t>
      </w:r>
    </w:p>
    <w:p w:rsidR="00D43F06" w:rsidRPr="003B102D" w:rsidRDefault="00D43F06" w:rsidP="003B102D">
      <w:pPr>
        <w:pStyle w:val="Odsekzoznamu"/>
        <w:numPr>
          <w:ilvl w:val="0"/>
          <w:numId w:val="8"/>
        </w:numPr>
        <w:spacing w:line="360" w:lineRule="auto"/>
        <w:rPr>
          <w:rFonts w:ascii="Verdana" w:hAnsi="Verdana"/>
          <w:sz w:val="18"/>
          <w:szCs w:val="18"/>
        </w:rPr>
      </w:pPr>
      <w:r w:rsidRPr="003B102D">
        <w:rPr>
          <w:rFonts w:ascii="Verdana" w:hAnsi="Verdana"/>
          <w:sz w:val="18"/>
          <w:szCs w:val="18"/>
        </w:rPr>
        <w:t>komunálne odpady a drobné stavebné odpady sú až do ich odvozu vhodne zabezpečené pred stratou, odcudzením alebo iným nežiaducim účinkom.</w:t>
      </w:r>
    </w:p>
    <w:p w:rsidR="00D43F06" w:rsidRPr="003B102D" w:rsidRDefault="00D43F06" w:rsidP="00135776">
      <w:pPr>
        <w:pStyle w:val="Odsekzoznamu"/>
        <w:numPr>
          <w:ilvl w:val="0"/>
          <w:numId w:val="28"/>
        </w:numPr>
        <w:spacing w:line="360" w:lineRule="auto"/>
        <w:rPr>
          <w:rFonts w:ascii="Verdana" w:hAnsi="Verdana"/>
          <w:sz w:val="18"/>
          <w:szCs w:val="18"/>
        </w:rPr>
      </w:pPr>
      <w:r w:rsidRPr="003B102D">
        <w:rPr>
          <w:rFonts w:ascii="Verdana" w:hAnsi="Verdana"/>
          <w:sz w:val="18"/>
          <w:szCs w:val="18"/>
        </w:rPr>
        <w:t>Za technický stav zbernej nádoby zodpovedá poplatník</w:t>
      </w:r>
      <w:r w:rsidR="000527F2">
        <w:rPr>
          <w:rFonts w:ascii="Verdana" w:hAnsi="Verdana"/>
          <w:sz w:val="18"/>
          <w:szCs w:val="18"/>
        </w:rPr>
        <w:t>.</w:t>
      </w:r>
    </w:p>
    <w:p w:rsidR="00D43F06" w:rsidRPr="003B102D" w:rsidRDefault="00D43F06" w:rsidP="00135776">
      <w:pPr>
        <w:pStyle w:val="Odsekzoznamu"/>
        <w:numPr>
          <w:ilvl w:val="0"/>
          <w:numId w:val="28"/>
        </w:numPr>
        <w:spacing w:line="360" w:lineRule="auto"/>
        <w:rPr>
          <w:rFonts w:ascii="Verdana" w:hAnsi="Verdana"/>
          <w:sz w:val="18"/>
          <w:szCs w:val="18"/>
        </w:rPr>
      </w:pPr>
      <w:r w:rsidRPr="003B102D">
        <w:rPr>
          <w:rFonts w:ascii="Verdana" w:hAnsi="Verdana"/>
          <w:sz w:val="18"/>
          <w:szCs w:val="18"/>
        </w:rPr>
        <w:lastRenderedPageBreak/>
        <w:t>Pôvodca/držiteľ komunálneho odpadu a drobného stavebného odpadu je povinný umiestňovať zberné nádoby tak, aby:</w:t>
      </w:r>
    </w:p>
    <w:p w:rsidR="00D43F06" w:rsidRPr="003B102D" w:rsidRDefault="00D43F06" w:rsidP="003B102D">
      <w:pPr>
        <w:pStyle w:val="Odsekzoznamu"/>
        <w:numPr>
          <w:ilvl w:val="0"/>
          <w:numId w:val="6"/>
        </w:numPr>
        <w:spacing w:line="360" w:lineRule="auto"/>
        <w:rPr>
          <w:rFonts w:ascii="Verdana" w:hAnsi="Verdana"/>
          <w:sz w:val="18"/>
          <w:szCs w:val="18"/>
        </w:rPr>
      </w:pPr>
      <w:r w:rsidRPr="003B102D">
        <w:rPr>
          <w:rFonts w:ascii="Verdana" w:hAnsi="Verdana"/>
          <w:sz w:val="18"/>
          <w:szCs w:val="18"/>
        </w:rPr>
        <w:t>bolo možné zberné nádoby bez časových strát a  ťažkostí vynášať</w:t>
      </w:r>
      <w:r w:rsidR="00135776">
        <w:rPr>
          <w:rFonts w:ascii="Verdana" w:hAnsi="Verdana"/>
          <w:sz w:val="18"/>
          <w:szCs w:val="18"/>
        </w:rPr>
        <w:t xml:space="preserve"> (zberné vrecia musia byť v zberný deň vyložené pred nehnuteľnosťou)</w:t>
      </w:r>
      <w:r w:rsidRPr="003B102D">
        <w:rPr>
          <w:rFonts w:ascii="Verdana" w:hAnsi="Verdana"/>
          <w:sz w:val="18"/>
          <w:szCs w:val="18"/>
        </w:rPr>
        <w:t>,</w:t>
      </w:r>
      <w:r w:rsidR="00135776">
        <w:rPr>
          <w:rFonts w:ascii="Verdana" w:hAnsi="Verdana"/>
          <w:sz w:val="18"/>
          <w:szCs w:val="18"/>
        </w:rPr>
        <w:t xml:space="preserve"> </w:t>
      </w:r>
    </w:p>
    <w:p w:rsidR="00D43F06" w:rsidRPr="003B102D" w:rsidRDefault="00D43F06" w:rsidP="003B102D">
      <w:pPr>
        <w:pStyle w:val="Odsekzoznamu"/>
        <w:numPr>
          <w:ilvl w:val="0"/>
          <w:numId w:val="6"/>
        </w:numPr>
        <w:spacing w:line="360" w:lineRule="auto"/>
        <w:rPr>
          <w:rFonts w:ascii="Verdana" w:hAnsi="Verdana"/>
          <w:sz w:val="18"/>
          <w:szCs w:val="18"/>
        </w:rPr>
      </w:pPr>
      <w:r w:rsidRPr="003B102D">
        <w:rPr>
          <w:rFonts w:ascii="Verdana" w:hAnsi="Verdana"/>
          <w:sz w:val="18"/>
          <w:szCs w:val="18"/>
        </w:rPr>
        <w:t>boli umiestnené na pevnom podklade,</w:t>
      </w:r>
    </w:p>
    <w:p w:rsidR="00D43F06" w:rsidRPr="003B102D" w:rsidRDefault="00D43F06" w:rsidP="003B102D">
      <w:pPr>
        <w:pStyle w:val="Odsekzoznamu"/>
        <w:numPr>
          <w:ilvl w:val="0"/>
          <w:numId w:val="6"/>
        </w:numPr>
        <w:spacing w:line="360" w:lineRule="auto"/>
        <w:rPr>
          <w:rFonts w:ascii="Verdana" w:hAnsi="Verdana"/>
          <w:sz w:val="18"/>
          <w:szCs w:val="18"/>
        </w:rPr>
      </w:pPr>
      <w:r w:rsidRPr="003B102D">
        <w:rPr>
          <w:rFonts w:ascii="Verdana" w:hAnsi="Verdana"/>
          <w:sz w:val="18"/>
          <w:szCs w:val="18"/>
        </w:rPr>
        <w:t>boli udržiavané v riadnom stave a čistote.</w:t>
      </w:r>
    </w:p>
    <w:p w:rsidR="00D43F06" w:rsidRPr="003B102D" w:rsidRDefault="00D43F06" w:rsidP="00135776">
      <w:pPr>
        <w:pStyle w:val="Odsekzoznamu"/>
        <w:numPr>
          <w:ilvl w:val="0"/>
          <w:numId w:val="28"/>
        </w:numPr>
        <w:spacing w:line="360" w:lineRule="auto"/>
        <w:rPr>
          <w:rFonts w:ascii="Verdana" w:hAnsi="Verdana"/>
          <w:sz w:val="18"/>
          <w:szCs w:val="18"/>
        </w:rPr>
      </w:pPr>
      <w:r w:rsidRPr="003B102D">
        <w:rPr>
          <w:rFonts w:ascii="Verdana" w:hAnsi="Verdana"/>
          <w:sz w:val="18"/>
          <w:szCs w:val="18"/>
        </w:rPr>
        <w:t>Pôvodca/držiteľ komunálneho odpadu a drobného stavebného odpadu je povinný vkladať odpad do zbernej nádoby tak, aby nedošlo k znečisteniu okolia zbernej nádoby a po vložení odpadu zbernú nádobu uzatvoriť.</w:t>
      </w:r>
    </w:p>
    <w:p w:rsidR="00D43F06" w:rsidRPr="003B102D" w:rsidRDefault="00D43F06" w:rsidP="00135776">
      <w:pPr>
        <w:pStyle w:val="Odsekzoznamu"/>
        <w:numPr>
          <w:ilvl w:val="0"/>
          <w:numId w:val="28"/>
        </w:numPr>
        <w:spacing w:line="360" w:lineRule="auto"/>
        <w:rPr>
          <w:rFonts w:ascii="Verdana" w:hAnsi="Verdana"/>
          <w:sz w:val="18"/>
          <w:szCs w:val="18"/>
        </w:rPr>
      </w:pPr>
      <w:r w:rsidRPr="003B102D">
        <w:rPr>
          <w:rFonts w:ascii="Verdana" w:hAnsi="Verdana"/>
          <w:sz w:val="18"/>
          <w:szCs w:val="18"/>
        </w:rPr>
        <w:t>Zakazuje sa:</w:t>
      </w:r>
    </w:p>
    <w:p w:rsidR="00D43F06" w:rsidRPr="003B102D" w:rsidRDefault="00D43F06" w:rsidP="003B102D">
      <w:pPr>
        <w:pStyle w:val="Odsekzoznamu"/>
        <w:numPr>
          <w:ilvl w:val="0"/>
          <w:numId w:val="7"/>
        </w:numPr>
        <w:spacing w:line="360" w:lineRule="auto"/>
        <w:rPr>
          <w:rFonts w:ascii="Verdana" w:hAnsi="Verdana"/>
          <w:sz w:val="18"/>
          <w:szCs w:val="18"/>
        </w:rPr>
      </w:pPr>
      <w:r w:rsidRPr="003B102D">
        <w:rPr>
          <w:rFonts w:ascii="Verdana" w:hAnsi="Verdana"/>
          <w:sz w:val="18"/>
          <w:szCs w:val="18"/>
        </w:rPr>
        <w:t>preplňovať zberné nádoby,</w:t>
      </w:r>
    </w:p>
    <w:p w:rsidR="00D43F06" w:rsidRPr="003B102D" w:rsidRDefault="00D43F06" w:rsidP="003B102D">
      <w:pPr>
        <w:pStyle w:val="Odsekzoznamu"/>
        <w:numPr>
          <w:ilvl w:val="0"/>
          <w:numId w:val="7"/>
        </w:numPr>
        <w:spacing w:line="360" w:lineRule="auto"/>
        <w:rPr>
          <w:rFonts w:ascii="Verdana" w:hAnsi="Verdana"/>
          <w:sz w:val="18"/>
          <w:szCs w:val="18"/>
        </w:rPr>
      </w:pPr>
      <w:r w:rsidRPr="003B102D">
        <w:rPr>
          <w:rFonts w:ascii="Verdana" w:hAnsi="Verdana"/>
          <w:sz w:val="18"/>
          <w:szCs w:val="18"/>
        </w:rPr>
        <w:t>vkladať do zberných nádob na triedené zložky komunálneho odpadu odpad, ktorý tam nepatrí,</w:t>
      </w:r>
    </w:p>
    <w:p w:rsidR="00D43F06" w:rsidRPr="003B102D" w:rsidRDefault="00D43F06" w:rsidP="003B102D">
      <w:pPr>
        <w:pStyle w:val="Odsekzoznamu"/>
        <w:numPr>
          <w:ilvl w:val="0"/>
          <w:numId w:val="7"/>
        </w:numPr>
        <w:spacing w:line="360" w:lineRule="auto"/>
        <w:rPr>
          <w:rFonts w:ascii="Verdana" w:hAnsi="Verdana"/>
          <w:sz w:val="18"/>
          <w:szCs w:val="18"/>
        </w:rPr>
      </w:pPr>
      <w:r w:rsidRPr="003B102D">
        <w:rPr>
          <w:rFonts w:ascii="Verdana" w:hAnsi="Verdana"/>
          <w:sz w:val="18"/>
          <w:szCs w:val="18"/>
        </w:rPr>
        <w:t>ukladať alebo odovzdávať odpad mimo zberných nádob</w:t>
      </w:r>
      <w:r w:rsidR="000527F2">
        <w:rPr>
          <w:rFonts w:ascii="Verdana" w:hAnsi="Verdana"/>
          <w:sz w:val="18"/>
          <w:szCs w:val="18"/>
        </w:rPr>
        <w:t>,</w:t>
      </w:r>
    </w:p>
    <w:p w:rsidR="00D43F06" w:rsidRPr="003B102D" w:rsidRDefault="00D43F06" w:rsidP="003B102D">
      <w:pPr>
        <w:pStyle w:val="Odsekzoznamu"/>
        <w:numPr>
          <w:ilvl w:val="0"/>
          <w:numId w:val="7"/>
        </w:numPr>
        <w:spacing w:line="360" w:lineRule="auto"/>
        <w:rPr>
          <w:rFonts w:ascii="Verdana" w:hAnsi="Verdana"/>
          <w:sz w:val="18"/>
          <w:szCs w:val="18"/>
        </w:rPr>
      </w:pPr>
      <w:r w:rsidRPr="003B102D">
        <w:rPr>
          <w:rFonts w:ascii="Verdana" w:hAnsi="Verdana"/>
          <w:sz w:val="18"/>
          <w:szCs w:val="18"/>
        </w:rPr>
        <w:t>používať zberné nádoby na iný účel,</w:t>
      </w:r>
    </w:p>
    <w:p w:rsidR="00D43F06" w:rsidRPr="003B102D" w:rsidRDefault="00D43F06" w:rsidP="003B102D">
      <w:pPr>
        <w:pStyle w:val="Odsekzoznamu"/>
        <w:numPr>
          <w:ilvl w:val="0"/>
          <w:numId w:val="7"/>
        </w:numPr>
        <w:spacing w:line="360" w:lineRule="auto"/>
        <w:rPr>
          <w:rFonts w:ascii="Verdana" w:hAnsi="Verdana"/>
          <w:sz w:val="18"/>
          <w:szCs w:val="18"/>
        </w:rPr>
      </w:pPr>
      <w:r w:rsidRPr="003B102D">
        <w:rPr>
          <w:rFonts w:ascii="Verdana" w:hAnsi="Verdana"/>
          <w:sz w:val="18"/>
          <w:szCs w:val="18"/>
        </w:rPr>
        <w:t>premiestňovať zberné nádoby alebo ich poškodzovať,</w:t>
      </w:r>
    </w:p>
    <w:p w:rsidR="00D43F06" w:rsidRPr="003B102D" w:rsidRDefault="00D43F06" w:rsidP="003B102D">
      <w:pPr>
        <w:pStyle w:val="Odsekzoznamu"/>
        <w:numPr>
          <w:ilvl w:val="0"/>
          <w:numId w:val="7"/>
        </w:numPr>
        <w:spacing w:line="360" w:lineRule="auto"/>
        <w:rPr>
          <w:rFonts w:ascii="Verdana" w:hAnsi="Verdana"/>
          <w:sz w:val="18"/>
          <w:szCs w:val="18"/>
        </w:rPr>
      </w:pPr>
      <w:r w:rsidRPr="003B102D">
        <w:rPr>
          <w:rFonts w:ascii="Verdana" w:hAnsi="Verdana"/>
          <w:sz w:val="18"/>
          <w:szCs w:val="18"/>
        </w:rPr>
        <w:t xml:space="preserve"> vytvárať skládky odpadu v rozpore so zákonom o odpadoch,</w:t>
      </w:r>
    </w:p>
    <w:p w:rsidR="00D43F06" w:rsidRPr="003B102D" w:rsidRDefault="00D43F06" w:rsidP="003B102D">
      <w:pPr>
        <w:pStyle w:val="Odsekzoznamu"/>
        <w:numPr>
          <w:ilvl w:val="0"/>
          <w:numId w:val="7"/>
        </w:numPr>
        <w:spacing w:line="360" w:lineRule="auto"/>
        <w:rPr>
          <w:rFonts w:ascii="Verdana" w:hAnsi="Verdana"/>
          <w:sz w:val="18"/>
          <w:szCs w:val="18"/>
        </w:rPr>
      </w:pPr>
      <w:r w:rsidRPr="003B102D">
        <w:rPr>
          <w:rFonts w:ascii="Verdana" w:hAnsi="Verdana"/>
          <w:sz w:val="18"/>
          <w:szCs w:val="18"/>
        </w:rPr>
        <w:t>vyberať a </w:t>
      </w:r>
      <w:r w:rsidR="000527F2">
        <w:rPr>
          <w:rFonts w:ascii="Verdana" w:hAnsi="Verdana"/>
          <w:sz w:val="18"/>
          <w:szCs w:val="18"/>
        </w:rPr>
        <w:t>odnášať odpad zo zberných nádob alebo zberného miesta</w:t>
      </w:r>
      <w:r w:rsidRPr="003B102D">
        <w:rPr>
          <w:rFonts w:ascii="Verdana" w:hAnsi="Verdana"/>
          <w:sz w:val="18"/>
          <w:szCs w:val="18"/>
        </w:rPr>
        <w:t>.</w:t>
      </w:r>
    </w:p>
    <w:p w:rsidR="00D43F06" w:rsidRPr="003B102D" w:rsidRDefault="00D43F06" w:rsidP="00135776">
      <w:pPr>
        <w:pStyle w:val="Odsekzoznamu"/>
        <w:numPr>
          <w:ilvl w:val="0"/>
          <w:numId w:val="28"/>
        </w:numPr>
        <w:spacing w:line="360" w:lineRule="auto"/>
        <w:rPr>
          <w:rFonts w:ascii="Verdana" w:hAnsi="Verdana"/>
          <w:sz w:val="18"/>
          <w:szCs w:val="18"/>
        </w:rPr>
      </w:pPr>
      <w:r w:rsidRPr="003B102D">
        <w:rPr>
          <w:rFonts w:ascii="Verdana" w:hAnsi="Verdana"/>
          <w:sz w:val="18"/>
          <w:szCs w:val="18"/>
        </w:rPr>
        <w:t>Zákaz p</w:t>
      </w:r>
      <w:r w:rsidR="00135776">
        <w:rPr>
          <w:rFonts w:ascii="Verdana" w:hAnsi="Verdana"/>
          <w:sz w:val="18"/>
          <w:szCs w:val="18"/>
        </w:rPr>
        <w:t>odľa predchádzajúceho odseku 8</w:t>
      </w:r>
      <w:r w:rsidRPr="003B102D">
        <w:rPr>
          <w:rFonts w:ascii="Verdana" w:hAnsi="Verdana"/>
          <w:sz w:val="18"/>
          <w:szCs w:val="18"/>
        </w:rPr>
        <w:t xml:space="preserve"> sa nevzťahuje na organizované triedenie, zber a zhodnocovanie odpadu v súlade so zákonom o odpadoch.</w:t>
      </w:r>
    </w:p>
    <w:p w:rsidR="003D4955" w:rsidRPr="00135776" w:rsidRDefault="003D4955" w:rsidP="003B102D">
      <w:pPr>
        <w:spacing w:line="360" w:lineRule="auto"/>
        <w:jc w:val="center"/>
        <w:rPr>
          <w:rFonts w:ascii="Verdana" w:hAnsi="Verdana"/>
          <w:sz w:val="24"/>
          <w:szCs w:val="24"/>
        </w:rPr>
      </w:pPr>
      <w:r w:rsidRPr="00135776">
        <w:rPr>
          <w:rFonts w:ascii="Verdana" w:hAnsi="Verdana"/>
          <w:sz w:val="24"/>
          <w:szCs w:val="24"/>
        </w:rPr>
        <w:t>SIEDMA ČASŤ</w:t>
      </w:r>
    </w:p>
    <w:p w:rsidR="003D4955" w:rsidRPr="00135776" w:rsidRDefault="003D4955" w:rsidP="003B102D">
      <w:pPr>
        <w:spacing w:line="360" w:lineRule="auto"/>
        <w:jc w:val="center"/>
        <w:rPr>
          <w:rFonts w:ascii="Verdana" w:hAnsi="Verdana"/>
          <w:sz w:val="24"/>
          <w:szCs w:val="24"/>
        </w:rPr>
      </w:pPr>
      <w:r w:rsidRPr="00135776">
        <w:rPr>
          <w:rFonts w:ascii="Verdana" w:hAnsi="Verdana"/>
          <w:sz w:val="24"/>
          <w:szCs w:val="24"/>
        </w:rPr>
        <w:t>NAKLADANIE S DROBNÝM STAVEBNÝM ODPADOM</w:t>
      </w:r>
    </w:p>
    <w:p w:rsidR="00EF13E8" w:rsidRPr="00EF13E8" w:rsidRDefault="00EF13E8" w:rsidP="00EF13E8">
      <w:pPr>
        <w:spacing w:line="360" w:lineRule="auto"/>
        <w:jc w:val="center"/>
        <w:rPr>
          <w:rFonts w:ascii="Verdana" w:hAnsi="Verdana"/>
          <w:b/>
          <w:sz w:val="18"/>
          <w:szCs w:val="18"/>
        </w:rPr>
      </w:pPr>
      <w:r w:rsidRPr="00EF13E8">
        <w:rPr>
          <w:rFonts w:ascii="Verdana" w:hAnsi="Verdana"/>
          <w:b/>
          <w:sz w:val="18"/>
          <w:szCs w:val="18"/>
        </w:rPr>
        <w:t>Článok I</w:t>
      </w:r>
    </w:p>
    <w:p w:rsidR="00EF13E8" w:rsidRPr="00EF13E8" w:rsidRDefault="00EF13E8" w:rsidP="00EF13E8">
      <w:pPr>
        <w:spacing w:line="360" w:lineRule="auto"/>
        <w:jc w:val="center"/>
        <w:rPr>
          <w:rFonts w:ascii="Verdana" w:hAnsi="Verdana"/>
          <w:b/>
          <w:sz w:val="18"/>
          <w:szCs w:val="18"/>
        </w:rPr>
      </w:pPr>
      <w:r w:rsidRPr="00EF13E8">
        <w:rPr>
          <w:rFonts w:ascii="Verdana" w:hAnsi="Verdana"/>
          <w:b/>
          <w:sz w:val="18"/>
          <w:szCs w:val="18"/>
        </w:rPr>
        <w:t>Základné pojmy</w:t>
      </w:r>
    </w:p>
    <w:p w:rsidR="007849AC" w:rsidRPr="007849AC" w:rsidRDefault="002C2EF1" w:rsidP="007849AC">
      <w:pPr>
        <w:pStyle w:val="Odsekzoznamu"/>
        <w:numPr>
          <w:ilvl w:val="0"/>
          <w:numId w:val="24"/>
        </w:numPr>
        <w:spacing w:line="360" w:lineRule="auto"/>
        <w:rPr>
          <w:rFonts w:ascii="Verdana" w:hAnsi="Verdana"/>
          <w:sz w:val="18"/>
          <w:szCs w:val="18"/>
        </w:rPr>
      </w:pPr>
      <w:r w:rsidRPr="007849AC">
        <w:rPr>
          <w:rFonts w:ascii="Verdana" w:hAnsi="Verdana"/>
          <w:b/>
          <w:sz w:val="18"/>
          <w:szCs w:val="18"/>
        </w:rPr>
        <w:t>Drobné stavebné odpady sú</w:t>
      </w:r>
      <w:r w:rsidRPr="00EF13E8">
        <w:rPr>
          <w:rFonts w:ascii="Verdana" w:hAnsi="Verdana"/>
          <w:sz w:val="18"/>
          <w:szCs w:val="18"/>
        </w:rPr>
        <w:t xml:space="preserve"> komunálne odpady vznikajúce z bežných udržiavacích prác zabezpečovaných fyzickou osobou</w:t>
      </w:r>
      <w:r w:rsidR="00EF13E8">
        <w:rPr>
          <w:rFonts w:ascii="Verdana" w:hAnsi="Verdana"/>
          <w:sz w:val="18"/>
          <w:szCs w:val="18"/>
        </w:rPr>
        <w:t>, pri ktorých postačuje ohlásenie stavebnému úradu alebo na ktoré sa nevyžaduje stavebné povolenie alebo ohlásenia</w:t>
      </w:r>
      <w:r w:rsidRPr="00EF13E8">
        <w:rPr>
          <w:rFonts w:ascii="Verdana" w:hAnsi="Verdana"/>
          <w:sz w:val="18"/>
          <w:szCs w:val="18"/>
        </w:rPr>
        <w:t xml:space="preserve"> v rozsahu do 1 m</w:t>
      </w:r>
      <w:r w:rsidRPr="00EF13E8">
        <w:rPr>
          <w:rFonts w:ascii="Verdana" w:hAnsi="Verdana"/>
          <w:sz w:val="18"/>
          <w:szCs w:val="18"/>
          <w:vertAlign w:val="superscript"/>
        </w:rPr>
        <w:t xml:space="preserve">3 </w:t>
      </w:r>
      <w:r w:rsidRPr="00EF13E8">
        <w:rPr>
          <w:rFonts w:ascii="Verdana" w:hAnsi="Verdana"/>
          <w:sz w:val="18"/>
          <w:szCs w:val="18"/>
        </w:rPr>
        <w:t>ročne od jednej fyzickej osoby</w:t>
      </w:r>
      <w:r w:rsidR="007849AC" w:rsidRPr="007849AC">
        <w:rPr>
          <w:rFonts w:ascii="Verdana" w:hAnsi="Verdana" w:cs="Tahoma"/>
          <w:color w:val="000000" w:themeColor="text1"/>
          <w:sz w:val="18"/>
          <w:szCs w:val="18"/>
        </w:rPr>
        <w:t xml:space="preserve"> (betón, tehla, omietky, izolačné látky, škridla, obkladačky, kachličky, keramika, stavebné drevo, betónové zmesi, zemina a iné)</w:t>
      </w:r>
    </w:p>
    <w:p w:rsidR="007849AC" w:rsidRPr="0017032F" w:rsidRDefault="007849AC" w:rsidP="007849AC">
      <w:pPr>
        <w:pStyle w:val="Normlnywebov"/>
        <w:numPr>
          <w:ilvl w:val="0"/>
          <w:numId w:val="36"/>
        </w:numPr>
        <w:shd w:val="clear" w:color="auto" w:fill="FFFFFF"/>
        <w:spacing w:before="150" w:beforeAutospacing="0" w:after="0" w:afterAutospacing="0" w:line="360" w:lineRule="auto"/>
        <w:rPr>
          <w:rFonts w:ascii="Verdana" w:hAnsi="Verdana" w:cs="Tahoma"/>
          <w:color w:val="000000" w:themeColor="text1"/>
          <w:sz w:val="18"/>
          <w:szCs w:val="18"/>
        </w:rPr>
      </w:pPr>
      <w:r w:rsidRPr="0017032F">
        <w:rPr>
          <w:rFonts w:ascii="Verdana" w:hAnsi="Verdana" w:cs="Tahoma"/>
          <w:b/>
          <w:color w:val="000000" w:themeColor="text1"/>
          <w:sz w:val="18"/>
          <w:szCs w:val="18"/>
        </w:rPr>
        <w:t>K drobnému stavebnému odpadu patria</w:t>
      </w:r>
      <w:r w:rsidRPr="0017032F">
        <w:rPr>
          <w:rFonts w:ascii="Verdana" w:hAnsi="Verdana" w:cs="Tahoma"/>
          <w:color w:val="000000" w:themeColor="text1"/>
          <w:sz w:val="18"/>
          <w:szCs w:val="18"/>
        </w:rPr>
        <w:t xml:space="preserve"> v malom množstve zmesi betónu, tehly, obkladačky, dlaždice, keramika omietky, izolačné látky, škridla, stavebné drevo,  zemina a pod.</w:t>
      </w:r>
    </w:p>
    <w:p w:rsidR="00EF13E8" w:rsidRPr="007849AC" w:rsidRDefault="00EF13E8" w:rsidP="007849AC">
      <w:pPr>
        <w:pStyle w:val="Odsekzoznamu"/>
        <w:numPr>
          <w:ilvl w:val="0"/>
          <w:numId w:val="24"/>
        </w:numPr>
        <w:spacing w:line="360" w:lineRule="auto"/>
        <w:rPr>
          <w:rFonts w:ascii="Verdana" w:hAnsi="Verdana"/>
          <w:sz w:val="18"/>
          <w:szCs w:val="18"/>
        </w:rPr>
      </w:pPr>
      <w:r w:rsidRPr="007849AC">
        <w:rPr>
          <w:rFonts w:ascii="Verdana" w:hAnsi="Verdana"/>
          <w:sz w:val="18"/>
          <w:szCs w:val="18"/>
        </w:rPr>
        <w:t xml:space="preserve">Ak udržiavacie/rekonštrukčné práce realizuje pre fyzickú osobu právnická osoba alebo fyzická osoba – podnikateľ, pôvodcom odpadu je ten, kto práce vykonáva. Táto osoba je povinná do 30 dní po ukončení prác doručiť na Obecný úrad potvrdenie o uložení odpadu na skládku v súlade so zákonom o odpadoch. </w:t>
      </w:r>
    </w:p>
    <w:p w:rsidR="00EF13E8" w:rsidRDefault="00EF13E8" w:rsidP="00EF13E8">
      <w:pPr>
        <w:pStyle w:val="Odsekzoznamu"/>
        <w:spacing w:line="360" w:lineRule="auto"/>
        <w:rPr>
          <w:rFonts w:ascii="Verdana" w:hAnsi="Verdana"/>
          <w:sz w:val="18"/>
          <w:szCs w:val="18"/>
        </w:rPr>
      </w:pPr>
    </w:p>
    <w:p w:rsidR="000E724A" w:rsidRDefault="000E724A" w:rsidP="00EF13E8">
      <w:pPr>
        <w:pStyle w:val="Odsekzoznamu"/>
        <w:spacing w:line="360" w:lineRule="auto"/>
        <w:rPr>
          <w:rFonts w:ascii="Verdana" w:hAnsi="Verdana"/>
          <w:sz w:val="18"/>
          <w:szCs w:val="18"/>
        </w:rPr>
      </w:pPr>
    </w:p>
    <w:p w:rsidR="000E724A" w:rsidRDefault="000E724A" w:rsidP="00EF13E8">
      <w:pPr>
        <w:pStyle w:val="Odsekzoznamu"/>
        <w:spacing w:line="360" w:lineRule="auto"/>
        <w:rPr>
          <w:rFonts w:ascii="Verdana" w:hAnsi="Verdana"/>
          <w:sz w:val="18"/>
          <w:szCs w:val="18"/>
        </w:rPr>
      </w:pPr>
    </w:p>
    <w:p w:rsidR="000E724A" w:rsidRPr="00EF13E8" w:rsidRDefault="000E724A" w:rsidP="00EF13E8">
      <w:pPr>
        <w:pStyle w:val="Odsekzoznamu"/>
        <w:spacing w:line="360" w:lineRule="auto"/>
        <w:rPr>
          <w:rFonts w:ascii="Verdana" w:hAnsi="Verdana"/>
          <w:sz w:val="18"/>
          <w:szCs w:val="18"/>
        </w:rPr>
      </w:pPr>
    </w:p>
    <w:p w:rsidR="00EF13E8" w:rsidRPr="00EF13E8" w:rsidRDefault="00EF13E8" w:rsidP="00EF13E8">
      <w:pPr>
        <w:pStyle w:val="Odsekzoznamu"/>
        <w:spacing w:line="360" w:lineRule="auto"/>
        <w:jc w:val="center"/>
        <w:rPr>
          <w:rFonts w:ascii="Verdana" w:hAnsi="Verdana"/>
          <w:b/>
          <w:sz w:val="18"/>
          <w:szCs w:val="18"/>
        </w:rPr>
      </w:pPr>
      <w:r>
        <w:rPr>
          <w:rFonts w:ascii="Verdana" w:hAnsi="Verdana"/>
          <w:b/>
          <w:sz w:val="18"/>
          <w:szCs w:val="18"/>
        </w:rPr>
        <w:lastRenderedPageBreak/>
        <w:t>Č</w:t>
      </w:r>
      <w:r w:rsidRPr="00EF13E8">
        <w:rPr>
          <w:rFonts w:ascii="Verdana" w:hAnsi="Verdana"/>
          <w:b/>
          <w:sz w:val="18"/>
          <w:szCs w:val="18"/>
        </w:rPr>
        <w:t>lánok II</w:t>
      </w:r>
    </w:p>
    <w:p w:rsidR="00EF13E8" w:rsidRDefault="00EF13E8" w:rsidP="00EF13E8">
      <w:pPr>
        <w:pStyle w:val="Odsekzoznamu"/>
        <w:spacing w:line="360" w:lineRule="auto"/>
        <w:jc w:val="center"/>
        <w:rPr>
          <w:rFonts w:ascii="Verdana" w:hAnsi="Verdana"/>
          <w:b/>
          <w:sz w:val="18"/>
          <w:szCs w:val="18"/>
        </w:rPr>
      </w:pPr>
      <w:r w:rsidRPr="00EF13E8">
        <w:rPr>
          <w:rFonts w:ascii="Verdana" w:hAnsi="Verdana"/>
          <w:b/>
          <w:sz w:val="18"/>
          <w:szCs w:val="18"/>
        </w:rPr>
        <w:t>Zber a triedenie drobného stavebného odpadu</w:t>
      </w:r>
    </w:p>
    <w:p w:rsidR="00EF13E8" w:rsidRPr="00EF13E8" w:rsidRDefault="00EF13E8" w:rsidP="00EF13E8">
      <w:pPr>
        <w:pStyle w:val="Odsekzoznamu"/>
        <w:spacing w:line="360" w:lineRule="auto"/>
        <w:jc w:val="center"/>
        <w:rPr>
          <w:rFonts w:ascii="Verdana" w:hAnsi="Verdana"/>
          <w:b/>
          <w:sz w:val="18"/>
          <w:szCs w:val="18"/>
        </w:rPr>
      </w:pPr>
    </w:p>
    <w:p w:rsidR="00376B8E" w:rsidRPr="00547EE2" w:rsidRDefault="00376B8E" w:rsidP="00EF13E8">
      <w:pPr>
        <w:pStyle w:val="Odsekzoznamu"/>
        <w:numPr>
          <w:ilvl w:val="0"/>
          <w:numId w:val="30"/>
        </w:numPr>
        <w:spacing w:line="360" w:lineRule="auto"/>
        <w:rPr>
          <w:rFonts w:ascii="Verdana" w:hAnsi="Verdana"/>
          <w:sz w:val="18"/>
          <w:szCs w:val="18"/>
        </w:rPr>
      </w:pPr>
      <w:r w:rsidRPr="003B102D">
        <w:rPr>
          <w:rFonts w:ascii="Verdana" w:hAnsi="Verdana"/>
          <w:sz w:val="18"/>
          <w:szCs w:val="18"/>
        </w:rPr>
        <w:t xml:space="preserve">Drobný stavebný odpad sa </w:t>
      </w:r>
      <w:r w:rsidRPr="00547EE2">
        <w:rPr>
          <w:rFonts w:ascii="Verdana" w:hAnsi="Verdana"/>
          <w:sz w:val="18"/>
          <w:szCs w:val="18"/>
        </w:rPr>
        <w:t xml:space="preserve">odoberá </w:t>
      </w:r>
      <w:r w:rsidR="0071647A" w:rsidRPr="00547EE2">
        <w:rPr>
          <w:rFonts w:ascii="Verdana" w:hAnsi="Verdana"/>
          <w:sz w:val="18"/>
          <w:szCs w:val="18"/>
        </w:rPr>
        <w:t>2x ročne v jarných a v jesenných mesiacoch</w:t>
      </w:r>
      <w:r w:rsidRPr="00547EE2">
        <w:rPr>
          <w:rFonts w:ascii="Verdana" w:hAnsi="Verdana"/>
          <w:sz w:val="18"/>
          <w:szCs w:val="18"/>
        </w:rPr>
        <w:t xml:space="preserve">. </w:t>
      </w:r>
    </w:p>
    <w:p w:rsidR="00376B8E" w:rsidRPr="003B102D" w:rsidRDefault="00AF5300" w:rsidP="00EF13E8">
      <w:pPr>
        <w:pStyle w:val="Odsekzoznamu"/>
        <w:numPr>
          <w:ilvl w:val="0"/>
          <w:numId w:val="30"/>
        </w:numPr>
        <w:spacing w:line="360" w:lineRule="auto"/>
        <w:rPr>
          <w:rFonts w:ascii="Verdana" w:hAnsi="Verdana"/>
          <w:sz w:val="18"/>
          <w:szCs w:val="18"/>
        </w:rPr>
      </w:pPr>
      <w:r w:rsidRPr="003B102D">
        <w:rPr>
          <w:rFonts w:ascii="Verdana" w:hAnsi="Verdana"/>
          <w:sz w:val="18"/>
          <w:szCs w:val="18"/>
        </w:rPr>
        <w:t>Pôvodcovia a</w:t>
      </w:r>
      <w:r w:rsidR="00376B8E" w:rsidRPr="003B102D">
        <w:rPr>
          <w:rFonts w:ascii="Verdana" w:hAnsi="Verdana"/>
          <w:sz w:val="18"/>
          <w:szCs w:val="18"/>
        </w:rPr>
        <w:t xml:space="preserve"> držitelia </w:t>
      </w:r>
      <w:r w:rsidRPr="003B102D">
        <w:rPr>
          <w:rFonts w:ascii="Verdana" w:hAnsi="Verdana"/>
          <w:sz w:val="18"/>
          <w:szCs w:val="18"/>
        </w:rPr>
        <w:t xml:space="preserve">drobného </w:t>
      </w:r>
      <w:r w:rsidR="00376B8E" w:rsidRPr="003B102D">
        <w:rPr>
          <w:rFonts w:ascii="Verdana" w:hAnsi="Verdana"/>
          <w:sz w:val="18"/>
          <w:szCs w:val="18"/>
        </w:rPr>
        <w:t xml:space="preserve">stavebného odpadu sú povinní odpad prednostne vytriediť na jednotlivé zložky </w:t>
      </w:r>
      <w:r w:rsidRPr="003B102D">
        <w:rPr>
          <w:rFonts w:ascii="Verdana" w:hAnsi="Verdana"/>
          <w:sz w:val="18"/>
          <w:szCs w:val="18"/>
        </w:rPr>
        <w:t>odpadu (</w:t>
      </w:r>
      <w:r w:rsidR="00376B8E" w:rsidRPr="003B102D">
        <w:rPr>
          <w:rFonts w:ascii="Verdana" w:hAnsi="Verdana"/>
          <w:sz w:val="18"/>
          <w:szCs w:val="18"/>
        </w:rPr>
        <w:t>kovy, drevo, plasty a pod.</w:t>
      </w:r>
      <w:r w:rsidRPr="003B102D">
        <w:rPr>
          <w:rFonts w:ascii="Verdana" w:hAnsi="Verdana"/>
          <w:sz w:val="18"/>
          <w:szCs w:val="18"/>
        </w:rPr>
        <w:t xml:space="preserve">) </w:t>
      </w:r>
      <w:r w:rsidR="00376B8E" w:rsidRPr="003B102D">
        <w:rPr>
          <w:rFonts w:ascii="Verdana" w:hAnsi="Verdana"/>
          <w:sz w:val="18"/>
          <w:szCs w:val="18"/>
        </w:rPr>
        <w:t xml:space="preserve">a tieto účelne zhodnotiť. </w:t>
      </w:r>
      <w:r w:rsidRPr="003B102D">
        <w:rPr>
          <w:rFonts w:ascii="Verdana" w:hAnsi="Verdana"/>
          <w:sz w:val="18"/>
          <w:szCs w:val="18"/>
        </w:rPr>
        <w:t xml:space="preserve"> </w:t>
      </w:r>
      <w:r w:rsidR="00376B8E" w:rsidRPr="003B102D">
        <w:rPr>
          <w:rFonts w:ascii="Verdana" w:hAnsi="Verdana"/>
          <w:sz w:val="18"/>
          <w:szCs w:val="18"/>
        </w:rPr>
        <w:t xml:space="preserve">Zvyšný zmiešaný </w:t>
      </w:r>
      <w:r w:rsidRPr="003B102D">
        <w:rPr>
          <w:rFonts w:ascii="Verdana" w:hAnsi="Verdana"/>
          <w:sz w:val="18"/>
          <w:szCs w:val="18"/>
        </w:rPr>
        <w:t>drobný stavebný odpad</w:t>
      </w:r>
      <w:r w:rsidR="00376B8E" w:rsidRPr="003B102D">
        <w:rPr>
          <w:rFonts w:ascii="Verdana" w:hAnsi="Verdana"/>
          <w:sz w:val="18"/>
          <w:szCs w:val="18"/>
        </w:rPr>
        <w:t xml:space="preserve"> v malých množstvách a objeme, ktorý neobmedzí systém zneškodňovania </w:t>
      </w:r>
      <w:r w:rsidRPr="003B102D">
        <w:rPr>
          <w:rFonts w:ascii="Verdana" w:hAnsi="Verdana"/>
          <w:sz w:val="18"/>
          <w:szCs w:val="18"/>
        </w:rPr>
        <w:t>komunálneho odpadu</w:t>
      </w:r>
      <w:r w:rsidR="00376B8E" w:rsidRPr="003B102D">
        <w:rPr>
          <w:rFonts w:ascii="Verdana" w:hAnsi="Verdana"/>
          <w:sz w:val="18"/>
          <w:szCs w:val="18"/>
        </w:rPr>
        <w:t>, nepoškodí alebo nepreťaží zberné nádoby môžu pôvodcovia a držitelia zneškodňovať v</w:t>
      </w:r>
      <w:r w:rsidRPr="003B102D">
        <w:rPr>
          <w:rFonts w:ascii="Verdana" w:hAnsi="Verdana"/>
          <w:sz w:val="18"/>
          <w:szCs w:val="18"/>
        </w:rPr>
        <w:t xml:space="preserve"> zberných </w:t>
      </w:r>
      <w:r w:rsidR="00376B8E" w:rsidRPr="003B102D">
        <w:rPr>
          <w:rFonts w:ascii="Verdana" w:hAnsi="Verdana"/>
          <w:sz w:val="18"/>
          <w:szCs w:val="18"/>
        </w:rPr>
        <w:t xml:space="preserve">nádobách na </w:t>
      </w:r>
      <w:r w:rsidRPr="003B102D">
        <w:rPr>
          <w:rFonts w:ascii="Verdana" w:hAnsi="Verdana"/>
          <w:sz w:val="18"/>
          <w:szCs w:val="18"/>
        </w:rPr>
        <w:t>zmesový komunálny odpad</w:t>
      </w:r>
      <w:r w:rsidR="00376B8E" w:rsidRPr="003B102D">
        <w:rPr>
          <w:rFonts w:ascii="Verdana" w:hAnsi="Verdana"/>
          <w:sz w:val="18"/>
          <w:szCs w:val="18"/>
        </w:rPr>
        <w:t xml:space="preserve">, ktoré sú určené pre daného pôvodcu alebo držiteľa. </w:t>
      </w:r>
    </w:p>
    <w:p w:rsidR="00AF5300" w:rsidRPr="003B102D" w:rsidRDefault="00376B8E" w:rsidP="00EF13E8">
      <w:pPr>
        <w:pStyle w:val="Odsekzoznamu"/>
        <w:numPr>
          <w:ilvl w:val="0"/>
          <w:numId w:val="30"/>
        </w:numPr>
        <w:spacing w:line="360" w:lineRule="auto"/>
        <w:rPr>
          <w:rFonts w:ascii="Verdana" w:hAnsi="Verdana"/>
          <w:sz w:val="18"/>
          <w:szCs w:val="18"/>
        </w:rPr>
      </w:pPr>
      <w:r w:rsidRPr="003B102D">
        <w:rPr>
          <w:rFonts w:ascii="Verdana" w:hAnsi="Verdana"/>
          <w:sz w:val="18"/>
          <w:szCs w:val="18"/>
        </w:rPr>
        <w:t xml:space="preserve">Pôvodcovia i držitelia </w:t>
      </w:r>
      <w:r w:rsidR="00AF5300" w:rsidRPr="003B102D">
        <w:rPr>
          <w:rFonts w:ascii="Verdana" w:hAnsi="Verdana"/>
          <w:sz w:val="18"/>
          <w:szCs w:val="18"/>
        </w:rPr>
        <w:t>drobného stavebného odpadu</w:t>
      </w:r>
      <w:r w:rsidRPr="003B102D">
        <w:rPr>
          <w:rFonts w:ascii="Verdana" w:hAnsi="Verdana"/>
          <w:sz w:val="18"/>
          <w:szCs w:val="18"/>
        </w:rPr>
        <w:t xml:space="preserve"> sú povinní ho zhromažďovať bezpečným </w:t>
      </w:r>
      <w:r w:rsidR="00AF5300" w:rsidRPr="003B102D">
        <w:rPr>
          <w:rFonts w:ascii="Verdana" w:hAnsi="Verdana"/>
          <w:sz w:val="18"/>
          <w:szCs w:val="18"/>
        </w:rPr>
        <w:t>spôsobom, mimo verejného priestranstva a tak, aby nedochádzalo k poškodzovaniu životného prostredia a nadmernému znečisťovaniu okolia. N</w:t>
      </w:r>
      <w:r w:rsidRPr="003B102D">
        <w:rPr>
          <w:rFonts w:ascii="Verdana" w:hAnsi="Verdana"/>
          <w:sz w:val="18"/>
          <w:szCs w:val="18"/>
        </w:rPr>
        <w:t xml:space="preserve">a verejnom priestranstve </w:t>
      </w:r>
      <w:r w:rsidR="00AF5300" w:rsidRPr="003B102D">
        <w:rPr>
          <w:rFonts w:ascii="Verdana" w:hAnsi="Verdana"/>
          <w:sz w:val="18"/>
          <w:szCs w:val="18"/>
        </w:rPr>
        <w:t>sú oprávnení ho zhromažďovať v</w:t>
      </w:r>
      <w:r w:rsidRPr="003B102D">
        <w:rPr>
          <w:rFonts w:ascii="Verdana" w:hAnsi="Verdana"/>
          <w:sz w:val="18"/>
          <w:szCs w:val="18"/>
        </w:rPr>
        <w:t xml:space="preserve">ýlučne na základe súhlasu </w:t>
      </w:r>
      <w:r w:rsidR="00AF5300" w:rsidRPr="003B102D">
        <w:rPr>
          <w:rFonts w:ascii="Verdana" w:hAnsi="Verdana"/>
          <w:sz w:val="18"/>
          <w:szCs w:val="18"/>
        </w:rPr>
        <w:t>obce.</w:t>
      </w:r>
    </w:p>
    <w:p w:rsidR="00376B8E" w:rsidRPr="003B102D" w:rsidRDefault="00376B8E" w:rsidP="00EF13E8">
      <w:pPr>
        <w:pStyle w:val="Odsekzoznamu"/>
        <w:numPr>
          <w:ilvl w:val="0"/>
          <w:numId w:val="30"/>
        </w:numPr>
        <w:spacing w:line="360" w:lineRule="auto"/>
        <w:rPr>
          <w:rFonts w:ascii="Verdana" w:hAnsi="Verdana"/>
          <w:sz w:val="18"/>
          <w:szCs w:val="18"/>
        </w:rPr>
      </w:pPr>
      <w:r w:rsidRPr="003B102D">
        <w:rPr>
          <w:rFonts w:ascii="Verdana" w:hAnsi="Verdana"/>
          <w:sz w:val="18"/>
          <w:szCs w:val="18"/>
        </w:rPr>
        <w:t>Iné nakladanie s</w:t>
      </w:r>
      <w:r w:rsidR="00AF5300" w:rsidRPr="003B102D">
        <w:rPr>
          <w:rFonts w:ascii="Verdana" w:hAnsi="Verdana"/>
          <w:sz w:val="18"/>
          <w:szCs w:val="18"/>
        </w:rPr>
        <w:t> drobným stavebným odpadom</w:t>
      </w:r>
      <w:r w:rsidRPr="003B102D">
        <w:rPr>
          <w:rFonts w:ascii="Verdana" w:hAnsi="Verdana"/>
          <w:sz w:val="18"/>
          <w:szCs w:val="18"/>
        </w:rPr>
        <w:t xml:space="preserve"> </w:t>
      </w:r>
      <w:r w:rsidR="003D4955" w:rsidRPr="003B102D">
        <w:rPr>
          <w:rFonts w:ascii="Verdana" w:hAnsi="Verdana"/>
          <w:sz w:val="18"/>
          <w:szCs w:val="18"/>
        </w:rPr>
        <w:t xml:space="preserve">ako v súlade s týmto všeobecne záväzným nariadením </w:t>
      </w:r>
      <w:r w:rsidRPr="003B102D">
        <w:rPr>
          <w:rFonts w:ascii="Verdana" w:hAnsi="Verdana"/>
          <w:sz w:val="18"/>
          <w:szCs w:val="18"/>
        </w:rPr>
        <w:t xml:space="preserve">sa zakazuje, najmä </w:t>
      </w:r>
      <w:r w:rsidR="00AF5300" w:rsidRPr="003B102D">
        <w:rPr>
          <w:rFonts w:ascii="Verdana" w:hAnsi="Verdana"/>
          <w:sz w:val="18"/>
          <w:szCs w:val="18"/>
        </w:rPr>
        <w:t>jeho vhadzovanie</w:t>
      </w:r>
      <w:r w:rsidRPr="003B102D">
        <w:rPr>
          <w:rFonts w:ascii="Verdana" w:hAnsi="Verdana"/>
          <w:sz w:val="18"/>
          <w:szCs w:val="18"/>
        </w:rPr>
        <w:t xml:space="preserve"> do zberných nádob určených pre iných </w:t>
      </w:r>
      <w:r w:rsidR="00AF5300" w:rsidRPr="003B102D">
        <w:rPr>
          <w:rFonts w:ascii="Verdana" w:hAnsi="Verdana"/>
          <w:sz w:val="18"/>
          <w:szCs w:val="18"/>
        </w:rPr>
        <w:t>držiteľov/pôvodcov odpadu</w:t>
      </w:r>
      <w:r w:rsidRPr="003B102D">
        <w:rPr>
          <w:rFonts w:ascii="Verdana" w:hAnsi="Verdana"/>
          <w:sz w:val="18"/>
          <w:szCs w:val="18"/>
        </w:rPr>
        <w:t xml:space="preserve"> alebo do nádob určených na oddelený zber zložiek komunálneho odpadu</w:t>
      </w:r>
      <w:r w:rsidR="00AF5300" w:rsidRPr="003B102D">
        <w:rPr>
          <w:rFonts w:ascii="Verdana" w:hAnsi="Verdana"/>
          <w:sz w:val="18"/>
          <w:szCs w:val="18"/>
        </w:rPr>
        <w:t>.</w:t>
      </w:r>
    </w:p>
    <w:p w:rsidR="00817DD4" w:rsidRPr="003B102D" w:rsidRDefault="00376B8E" w:rsidP="00EF13E8">
      <w:pPr>
        <w:pStyle w:val="Odsekzoznamu"/>
        <w:numPr>
          <w:ilvl w:val="0"/>
          <w:numId w:val="30"/>
        </w:numPr>
        <w:spacing w:line="360" w:lineRule="auto"/>
        <w:rPr>
          <w:rFonts w:ascii="Verdana" w:hAnsi="Verdana"/>
          <w:sz w:val="18"/>
          <w:szCs w:val="18"/>
        </w:rPr>
      </w:pPr>
      <w:r w:rsidRPr="003B102D">
        <w:rPr>
          <w:rFonts w:ascii="Verdana" w:hAnsi="Verdana"/>
          <w:sz w:val="18"/>
          <w:szCs w:val="18"/>
        </w:rPr>
        <w:t xml:space="preserve">Je zakázané ukladať </w:t>
      </w:r>
      <w:r w:rsidR="00AF5300" w:rsidRPr="003B102D">
        <w:rPr>
          <w:rFonts w:ascii="Verdana" w:hAnsi="Verdana"/>
          <w:sz w:val="18"/>
          <w:szCs w:val="18"/>
        </w:rPr>
        <w:t xml:space="preserve">drobné stavebné odpady </w:t>
      </w:r>
      <w:r w:rsidRPr="003B102D">
        <w:rPr>
          <w:rFonts w:ascii="Verdana" w:hAnsi="Verdana"/>
          <w:sz w:val="18"/>
          <w:szCs w:val="18"/>
        </w:rPr>
        <w:t>na iné miesto</w:t>
      </w:r>
      <w:r w:rsidR="00AF5300" w:rsidRPr="003B102D">
        <w:rPr>
          <w:rFonts w:ascii="Verdana" w:hAnsi="Verdana"/>
          <w:sz w:val="18"/>
          <w:szCs w:val="18"/>
        </w:rPr>
        <w:t>,</w:t>
      </w:r>
      <w:r w:rsidRPr="003B102D">
        <w:rPr>
          <w:rFonts w:ascii="Verdana" w:hAnsi="Verdana"/>
          <w:sz w:val="18"/>
          <w:szCs w:val="18"/>
        </w:rPr>
        <w:t xml:space="preserve"> ako na to určené a tým vytvárať nepovolené skládky odpadov. </w:t>
      </w:r>
    </w:p>
    <w:p w:rsidR="003D4955" w:rsidRPr="00EF13E8" w:rsidRDefault="003D4955" w:rsidP="00EF13E8">
      <w:pPr>
        <w:spacing w:line="360" w:lineRule="auto"/>
        <w:jc w:val="center"/>
        <w:rPr>
          <w:rFonts w:ascii="Verdana" w:hAnsi="Verdana"/>
          <w:sz w:val="24"/>
          <w:szCs w:val="24"/>
        </w:rPr>
      </w:pPr>
      <w:r w:rsidRPr="00EF13E8">
        <w:rPr>
          <w:rFonts w:ascii="Verdana" w:hAnsi="Verdana"/>
          <w:sz w:val="24"/>
          <w:szCs w:val="24"/>
        </w:rPr>
        <w:t>ÔSMA ČASŤ</w:t>
      </w:r>
    </w:p>
    <w:p w:rsidR="00C07331" w:rsidRPr="00EF13E8" w:rsidRDefault="00C07331" w:rsidP="00EF13E8">
      <w:pPr>
        <w:spacing w:line="360" w:lineRule="auto"/>
        <w:jc w:val="center"/>
        <w:rPr>
          <w:rFonts w:ascii="Verdana" w:hAnsi="Verdana"/>
          <w:sz w:val="24"/>
          <w:szCs w:val="24"/>
        </w:rPr>
      </w:pPr>
      <w:r w:rsidRPr="00EF13E8">
        <w:rPr>
          <w:rFonts w:ascii="Verdana" w:hAnsi="Verdana"/>
          <w:sz w:val="24"/>
          <w:szCs w:val="24"/>
        </w:rPr>
        <w:t>PODMIENKY PRE TRIEDENÝ ZBER KUCHYNSKÉHO A REŠTAURAČNÉHO ODPADU,</w:t>
      </w:r>
    </w:p>
    <w:p w:rsidR="00C07331" w:rsidRPr="003B102D" w:rsidRDefault="00C07331" w:rsidP="00EF13E8">
      <w:pPr>
        <w:spacing w:line="360" w:lineRule="auto"/>
        <w:jc w:val="center"/>
        <w:rPr>
          <w:rFonts w:ascii="Verdana" w:hAnsi="Verdana"/>
          <w:sz w:val="18"/>
          <w:szCs w:val="18"/>
        </w:rPr>
      </w:pPr>
      <w:r w:rsidRPr="00EF13E8">
        <w:rPr>
          <w:rFonts w:ascii="Verdana" w:hAnsi="Verdana"/>
          <w:sz w:val="24"/>
          <w:szCs w:val="24"/>
        </w:rPr>
        <w:t>KTORÉHO PÔVODCOM JE PREVÁDZKOVATEĽ KUCHYNE</w:t>
      </w:r>
    </w:p>
    <w:p w:rsidR="00C07331" w:rsidRPr="00EF13E8" w:rsidRDefault="00061E7B" w:rsidP="00EF13E8">
      <w:pPr>
        <w:pStyle w:val="Odsekzoznamu"/>
        <w:numPr>
          <w:ilvl w:val="0"/>
          <w:numId w:val="31"/>
        </w:numPr>
        <w:tabs>
          <w:tab w:val="num" w:pos="0"/>
        </w:tabs>
        <w:spacing w:line="360" w:lineRule="auto"/>
        <w:rPr>
          <w:rFonts w:ascii="Verdana" w:hAnsi="Verdana"/>
          <w:sz w:val="18"/>
          <w:szCs w:val="18"/>
        </w:rPr>
      </w:pPr>
      <w:r w:rsidRPr="00EF13E8">
        <w:rPr>
          <w:rFonts w:ascii="Verdana" w:hAnsi="Verdana"/>
          <w:sz w:val="18"/>
          <w:szCs w:val="18"/>
        </w:rPr>
        <w:t>Za nakladanie s biologickým rozložiteľným kuchynským a reštauračným odpadom, ktorého pôvodcom je prevádzkovateľ kuchyne (ďalej len „</w:t>
      </w:r>
      <w:r w:rsidRPr="00EF13E8">
        <w:rPr>
          <w:rFonts w:ascii="Verdana" w:hAnsi="Verdana"/>
          <w:b/>
          <w:sz w:val="18"/>
          <w:szCs w:val="18"/>
        </w:rPr>
        <w:t>kuchynský odpad</w:t>
      </w:r>
      <w:r w:rsidRPr="00EF13E8">
        <w:rPr>
          <w:rFonts w:ascii="Verdana" w:hAnsi="Verdana"/>
          <w:sz w:val="18"/>
          <w:szCs w:val="18"/>
        </w:rPr>
        <w:t>“) je zodpovedný prevádzkovateľ kuchyne.</w:t>
      </w:r>
    </w:p>
    <w:p w:rsidR="00061E7B" w:rsidRPr="003B102D" w:rsidRDefault="00061E7B" w:rsidP="00EF13E8">
      <w:pPr>
        <w:pStyle w:val="Odsekzoznamu"/>
        <w:numPr>
          <w:ilvl w:val="0"/>
          <w:numId w:val="31"/>
        </w:numPr>
        <w:tabs>
          <w:tab w:val="num" w:pos="0"/>
        </w:tabs>
        <w:spacing w:line="360" w:lineRule="auto"/>
        <w:rPr>
          <w:rFonts w:ascii="Verdana" w:hAnsi="Verdana"/>
          <w:sz w:val="18"/>
          <w:szCs w:val="18"/>
        </w:rPr>
      </w:pPr>
      <w:r w:rsidRPr="003B102D">
        <w:rPr>
          <w:rFonts w:ascii="Verdana" w:hAnsi="Verdana"/>
          <w:sz w:val="18"/>
          <w:szCs w:val="18"/>
        </w:rPr>
        <w:t>Kuchynský odpad sa nesmie ukladať do nádob určených na zber komunálnych odpadov v obci.</w:t>
      </w:r>
    </w:p>
    <w:p w:rsidR="00061E7B" w:rsidRPr="003B102D" w:rsidRDefault="00061E7B" w:rsidP="00EF13E8">
      <w:pPr>
        <w:pStyle w:val="Odsekzoznamu"/>
        <w:numPr>
          <w:ilvl w:val="0"/>
          <w:numId w:val="31"/>
        </w:numPr>
        <w:tabs>
          <w:tab w:val="num" w:pos="0"/>
        </w:tabs>
        <w:spacing w:line="360" w:lineRule="auto"/>
        <w:rPr>
          <w:rFonts w:ascii="Verdana" w:hAnsi="Verdana"/>
          <w:sz w:val="18"/>
          <w:szCs w:val="18"/>
        </w:rPr>
      </w:pPr>
      <w:r w:rsidRPr="003B102D">
        <w:rPr>
          <w:rFonts w:ascii="Verdana" w:hAnsi="Verdana"/>
          <w:sz w:val="18"/>
          <w:szCs w:val="18"/>
        </w:rPr>
        <w:t>Náklady spojené so zberom, skladovaním, prepravou a spracovaním kuchynských odpadov vrátane nákladov na zberné kontajnery a iné obaly hradí prevádzkovateľ kuchyne (nie sú súčasťou miestneho poplatku).</w:t>
      </w:r>
    </w:p>
    <w:p w:rsidR="00061E7B" w:rsidRPr="003B102D" w:rsidRDefault="00061E7B" w:rsidP="00EF13E8">
      <w:pPr>
        <w:pStyle w:val="Odsekzoznamu"/>
        <w:numPr>
          <w:ilvl w:val="0"/>
          <w:numId w:val="31"/>
        </w:numPr>
        <w:tabs>
          <w:tab w:val="num" w:pos="0"/>
        </w:tabs>
        <w:spacing w:line="360" w:lineRule="auto"/>
        <w:rPr>
          <w:rFonts w:ascii="Verdana" w:hAnsi="Verdana"/>
          <w:sz w:val="18"/>
          <w:szCs w:val="18"/>
        </w:rPr>
      </w:pPr>
      <w:r w:rsidRPr="003B102D">
        <w:rPr>
          <w:rFonts w:ascii="Verdana" w:hAnsi="Verdana"/>
          <w:sz w:val="18"/>
          <w:szCs w:val="18"/>
        </w:rPr>
        <w:t>Zber a kontajnery na kuchynský odpad musia spĺňať podmienky ustanovené nariadením č. 1069/2009 a nariadenia EP a Rady č. 852/2004 o hygiene potravín.</w:t>
      </w:r>
    </w:p>
    <w:p w:rsidR="00061E7B" w:rsidRPr="003B102D" w:rsidRDefault="00061E7B" w:rsidP="00EF13E8">
      <w:pPr>
        <w:pStyle w:val="Odsekzoznamu"/>
        <w:numPr>
          <w:ilvl w:val="0"/>
          <w:numId w:val="31"/>
        </w:numPr>
        <w:tabs>
          <w:tab w:val="num" w:pos="0"/>
        </w:tabs>
        <w:spacing w:line="360" w:lineRule="auto"/>
        <w:rPr>
          <w:rFonts w:ascii="Verdana" w:hAnsi="Verdana"/>
          <w:sz w:val="18"/>
          <w:szCs w:val="18"/>
        </w:rPr>
      </w:pPr>
      <w:r w:rsidRPr="003B102D">
        <w:rPr>
          <w:rFonts w:ascii="Verdana" w:hAnsi="Verdana"/>
          <w:sz w:val="18"/>
          <w:szCs w:val="18"/>
        </w:rPr>
        <w:t>Prevádzkovateľ kuchyne je povinný primerane zabezpečiť skladovanie kuchynského odpadu do doby odovzdania na jeho spracovania tak, aby sa k obsahu kontajnera nedostali hlodavce a iné živočíchy ani verejnosť.</w:t>
      </w:r>
    </w:p>
    <w:p w:rsidR="00061E7B" w:rsidRPr="003B102D" w:rsidRDefault="00061E7B" w:rsidP="00EF13E8">
      <w:pPr>
        <w:pStyle w:val="Odsekzoznamu"/>
        <w:numPr>
          <w:ilvl w:val="0"/>
          <w:numId w:val="31"/>
        </w:numPr>
        <w:tabs>
          <w:tab w:val="num" w:pos="0"/>
        </w:tabs>
        <w:spacing w:line="360" w:lineRule="auto"/>
        <w:rPr>
          <w:rFonts w:ascii="Verdana" w:hAnsi="Verdana"/>
          <w:sz w:val="18"/>
          <w:szCs w:val="18"/>
        </w:rPr>
      </w:pPr>
      <w:r w:rsidRPr="003B102D">
        <w:rPr>
          <w:rFonts w:ascii="Verdana" w:hAnsi="Verdana"/>
          <w:sz w:val="18"/>
          <w:szCs w:val="18"/>
        </w:rPr>
        <w:t>Zberné nádoby na kuchynský odpad musia byť umiestnené v areáli prevádzkovateľa kuchyne.</w:t>
      </w:r>
    </w:p>
    <w:p w:rsidR="00061E7B" w:rsidRPr="003B102D" w:rsidRDefault="00061E7B" w:rsidP="00EF13E8">
      <w:pPr>
        <w:pStyle w:val="Odsekzoznamu"/>
        <w:numPr>
          <w:ilvl w:val="0"/>
          <w:numId w:val="31"/>
        </w:numPr>
        <w:tabs>
          <w:tab w:val="num" w:pos="0"/>
        </w:tabs>
        <w:spacing w:line="360" w:lineRule="auto"/>
        <w:rPr>
          <w:rFonts w:ascii="Verdana" w:hAnsi="Verdana"/>
          <w:sz w:val="18"/>
          <w:szCs w:val="18"/>
        </w:rPr>
      </w:pPr>
      <w:r w:rsidRPr="003B102D">
        <w:rPr>
          <w:rFonts w:ascii="Verdana" w:hAnsi="Verdana"/>
          <w:sz w:val="18"/>
          <w:szCs w:val="18"/>
        </w:rPr>
        <w:t>Frekvencia zberu kuchynského odpadu musí byť v súlade s hygienickými predpismi zohľadňujúc aj teploty prostredia (leto/zima), pričom v letnom období frekvencia zberu musí byť vyššia.</w:t>
      </w:r>
    </w:p>
    <w:p w:rsidR="00061E7B" w:rsidRPr="00EF13E8" w:rsidRDefault="00061E7B" w:rsidP="00EF13E8">
      <w:pPr>
        <w:pStyle w:val="Odsekzoznamu"/>
        <w:numPr>
          <w:ilvl w:val="0"/>
          <w:numId w:val="31"/>
        </w:numPr>
        <w:tabs>
          <w:tab w:val="num" w:pos="0"/>
        </w:tabs>
        <w:spacing w:line="360" w:lineRule="auto"/>
        <w:rPr>
          <w:rFonts w:ascii="Verdana" w:hAnsi="Verdana"/>
          <w:sz w:val="18"/>
          <w:szCs w:val="18"/>
        </w:rPr>
      </w:pPr>
      <w:r w:rsidRPr="003B102D">
        <w:rPr>
          <w:rFonts w:ascii="Verdana" w:hAnsi="Verdana"/>
          <w:sz w:val="18"/>
          <w:szCs w:val="18"/>
        </w:rPr>
        <w:lastRenderedPageBreak/>
        <w:t xml:space="preserve">Ak prevádzkovateľ kuchyne nezabezpečuje zber, prepravu a ďalšie nakladanie s kuchynským odpadom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w:t>
      </w:r>
      <w:proofErr w:type="spellStart"/>
      <w:r w:rsidRPr="003B102D">
        <w:rPr>
          <w:rFonts w:ascii="Verdana" w:hAnsi="Verdana"/>
          <w:sz w:val="18"/>
          <w:szCs w:val="18"/>
        </w:rPr>
        <w:t>Z.z</w:t>
      </w:r>
      <w:proofErr w:type="spellEnd"/>
      <w:r w:rsidRPr="003B102D">
        <w:rPr>
          <w:rFonts w:ascii="Verdana" w:hAnsi="Verdana"/>
          <w:sz w:val="18"/>
          <w:szCs w:val="18"/>
        </w:rPr>
        <w:t xml:space="preserve">. o veterinárnej starostlivosti v znení </w:t>
      </w:r>
      <w:r w:rsidR="003B102D" w:rsidRPr="003B102D">
        <w:rPr>
          <w:rFonts w:ascii="Verdana" w:hAnsi="Verdana"/>
          <w:sz w:val="18"/>
          <w:szCs w:val="18"/>
        </w:rPr>
        <w:t>neskorších predpisov a má schválenie na vykonávanie činnosti spracovania týchto odpadov príslušnou Regionálnou veterinárnou a potravinovou správou.</w:t>
      </w:r>
      <w:r w:rsidR="00EF13E8">
        <w:rPr>
          <w:rFonts w:ascii="Verdana" w:hAnsi="Verdana"/>
          <w:sz w:val="18"/>
          <w:szCs w:val="18"/>
        </w:rPr>
        <w:t xml:space="preserve"> </w:t>
      </w:r>
      <w:r w:rsidR="003B102D" w:rsidRPr="00EF13E8">
        <w:rPr>
          <w:rFonts w:ascii="Verdana" w:hAnsi="Verdana"/>
          <w:sz w:val="18"/>
          <w:szCs w:val="18"/>
        </w:rPr>
        <w:t xml:space="preserve">Prevádzkovateľ kuchyne je povinný oznámiť obci, či nakladanie s kuchynským odpadom si zabezpečuje sám alebo prostredníctvom tretieho subjektu. </w:t>
      </w:r>
    </w:p>
    <w:p w:rsidR="003B102D" w:rsidRPr="003B102D" w:rsidRDefault="003B102D" w:rsidP="00EF13E8">
      <w:pPr>
        <w:pStyle w:val="Odsekzoznamu"/>
        <w:numPr>
          <w:ilvl w:val="0"/>
          <w:numId w:val="31"/>
        </w:numPr>
        <w:tabs>
          <w:tab w:val="num" w:pos="0"/>
        </w:tabs>
        <w:spacing w:line="360" w:lineRule="auto"/>
        <w:rPr>
          <w:rFonts w:ascii="Verdana" w:hAnsi="Verdana"/>
          <w:sz w:val="18"/>
          <w:szCs w:val="18"/>
        </w:rPr>
      </w:pPr>
      <w:r w:rsidRPr="003B102D">
        <w:rPr>
          <w:rFonts w:ascii="Verdana" w:hAnsi="Verdana"/>
          <w:sz w:val="18"/>
          <w:szCs w:val="18"/>
        </w:rPr>
        <w:t>Pri nakladaní s kuchynským odpadom má prevádzkovateľ kuchyne povinnosť postupovať v súlade s hierarchiou odpadového hospodárstva.</w:t>
      </w:r>
    </w:p>
    <w:p w:rsidR="003B102D" w:rsidRPr="003B102D" w:rsidRDefault="003B102D" w:rsidP="00EF13E8">
      <w:pPr>
        <w:pStyle w:val="Odsekzoznamu"/>
        <w:numPr>
          <w:ilvl w:val="0"/>
          <w:numId w:val="31"/>
        </w:numPr>
        <w:tabs>
          <w:tab w:val="num" w:pos="0"/>
        </w:tabs>
        <w:spacing w:line="360" w:lineRule="auto"/>
        <w:rPr>
          <w:rFonts w:ascii="Verdana" w:hAnsi="Verdana"/>
          <w:sz w:val="18"/>
          <w:szCs w:val="18"/>
        </w:rPr>
      </w:pPr>
      <w:r w:rsidRPr="003B102D">
        <w:rPr>
          <w:rFonts w:ascii="Verdana" w:hAnsi="Verdana"/>
          <w:sz w:val="18"/>
          <w:szCs w:val="18"/>
        </w:rPr>
        <w:t>Prevádzkovateľ kuchyne je povinný dodržiavať zákaz kŕmenia zvierat kuchynským a reštauračným odpadom, okrem kožušinových zvierat. Zákaz kŕmenia sa vzťahuje aj na zvieratá v ZOO,</w:t>
      </w:r>
      <w:r w:rsidR="00EF13E8">
        <w:rPr>
          <w:rFonts w:ascii="Verdana" w:hAnsi="Verdana"/>
          <w:sz w:val="18"/>
          <w:szCs w:val="18"/>
        </w:rPr>
        <w:t xml:space="preserve"> v útulkoch, v</w:t>
      </w:r>
      <w:r w:rsidRPr="003B102D">
        <w:rPr>
          <w:rFonts w:ascii="Verdana" w:hAnsi="Verdana"/>
          <w:sz w:val="18"/>
          <w:szCs w:val="18"/>
        </w:rPr>
        <w:t xml:space="preserve"> chovných staniciach a pod.</w:t>
      </w:r>
    </w:p>
    <w:p w:rsidR="003D4955" w:rsidRPr="00EF13E8" w:rsidRDefault="003D4955" w:rsidP="00EF13E8">
      <w:pPr>
        <w:spacing w:line="360" w:lineRule="auto"/>
        <w:jc w:val="center"/>
        <w:rPr>
          <w:rFonts w:ascii="Verdana" w:hAnsi="Verdana"/>
          <w:sz w:val="24"/>
          <w:szCs w:val="24"/>
        </w:rPr>
      </w:pPr>
      <w:r w:rsidRPr="00EF13E8">
        <w:rPr>
          <w:rFonts w:ascii="Verdana" w:hAnsi="Verdana"/>
          <w:sz w:val="24"/>
          <w:szCs w:val="24"/>
        </w:rPr>
        <w:t>DEVIATA ČASŤ</w:t>
      </w:r>
    </w:p>
    <w:p w:rsidR="0041755B" w:rsidRPr="00EF13E8" w:rsidRDefault="0041755B" w:rsidP="00EF13E8">
      <w:pPr>
        <w:spacing w:line="360" w:lineRule="auto"/>
        <w:jc w:val="center"/>
        <w:rPr>
          <w:rFonts w:ascii="Verdana" w:hAnsi="Verdana"/>
          <w:sz w:val="24"/>
          <w:szCs w:val="24"/>
        </w:rPr>
      </w:pPr>
      <w:r w:rsidRPr="00EF13E8">
        <w:rPr>
          <w:rFonts w:ascii="Verdana" w:hAnsi="Verdana"/>
          <w:sz w:val="24"/>
          <w:szCs w:val="24"/>
        </w:rPr>
        <w:t>ZÁVEREČNÉ  USTANOVENIA</w:t>
      </w:r>
    </w:p>
    <w:p w:rsidR="00167A73" w:rsidRPr="00401DA4" w:rsidRDefault="00401DA4" w:rsidP="00401DA4">
      <w:pPr>
        <w:pStyle w:val="Odsekzoznamu"/>
        <w:numPr>
          <w:ilvl w:val="0"/>
          <w:numId w:val="32"/>
        </w:numPr>
        <w:spacing w:line="360" w:lineRule="auto"/>
        <w:rPr>
          <w:rFonts w:ascii="Verdana" w:hAnsi="Verdana"/>
          <w:sz w:val="18"/>
          <w:szCs w:val="18"/>
        </w:rPr>
      </w:pPr>
      <w:r w:rsidRPr="00401DA4">
        <w:rPr>
          <w:rFonts w:ascii="Verdana" w:hAnsi="Verdana"/>
          <w:sz w:val="18"/>
          <w:szCs w:val="18"/>
        </w:rPr>
        <w:t xml:space="preserve">Spoplatňovanie zberu, prepravy, zhodnocovania a zneškodnenia komunálneho odpadu a drobného stavebného odpadu sa riadi Všeobecne záväzným nariadením </w:t>
      </w:r>
      <w:r>
        <w:rPr>
          <w:rFonts w:ascii="Verdana" w:hAnsi="Verdana"/>
          <w:sz w:val="18"/>
          <w:szCs w:val="18"/>
        </w:rPr>
        <w:t xml:space="preserve">obce </w:t>
      </w:r>
      <w:r w:rsidRPr="00401DA4">
        <w:rPr>
          <w:rFonts w:ascii="Verdana" w:hAnsi="Verdana"/>
          <w:sz w:val="18"/>
          <w:szCs w:val="18"/>
        </w:rPr>
        <w:t>o poplatkoch za komunálny odpad a drobný stavebný odpad.</w:t>
      </w:r>
    </w:p>
    <w:p w:rsidR="003B102D" w:rsidRPr="003B102D" w:rsidRDefault="003B102D" w:rsidP="00FA4BCC">
      <w:pPr>
        <w:pStyle w:val="Odsekzoznamu"/>
        <w:numPr>
          <w:ilvl w:val="0"/>
          <w:numId w:val="32"/>
        </w:numPr>
        <w:spacing w:line="360" w:lineRule="auto"/>
        <w:rPr>
          <w:rFonts w:ascii="Verdana" w:hAnsi="Verdana"/>
          <w:sz w:val="18"/>
          <w:szCs w:val="18"/>
        </w:rPr>
      </w:pPr>
      <w:r w:rsidRPr="003B102D">
        <w:rPr>
          <w:rFonts w:ascii="Verdana" w:hAnsi="Verdana"/>
          <w:sz w:val="18"/>
          <w:szCs w:val="18"/>
        </w:rPr>
        <w:t>Návrh tohto všeobecne záväzného nariadenia bol zverejnený na úradnej tabuli a na internetovej stránke obce v lehote 15 dní pred rokovaním Obecného zastupiteľstva v súlade s ustanovením § 6 ods. 3 zákona o obecnom zriadení.</w:t>
      </w:r>
    </w:p>
    <w:p w:rsidR="003B102D" w:rsidRPr="003B102D" w:rsidRDefault="003B102D" w:rsidP="00FA4BCC">
      <w:pPr>
        <w:pStyle w:val="Odsekzoznamu"/>
        <w:numPr>
          <w:ilvl w:val="0"/>
          <w:numId w:val="32"/>
        </w:numPr>
        <w:spacing w:line="360" w:lineRule="auto"/>
        <w:rPr>
          <w:rFonts w:ascii="Verdana" w:hAnsi="Verdana"/>
          <w:sz w:val="18"/>
          <w:szCs w:val="18"/>
        </w:rPr>
      </w:pPr>
      <w:r w:rsidRPr="003B102D">
        <w:rPr>
          <w:rFonts w:ascii="Verdana" w:hAnsi="Verdana"/>
          <w:sz w:val="18"/>
          <w:szCs w:val="18"/>
        </w:rPr>
        <w:t xml:space="preserve">Toto všeobecne záväzné nariadenie schválilo Obecné zastupiteľstvo Obce Žehra dňa </w:t>
      </w:r>
      <w:r w:rsidR="00B50AB5" w:rsidRPr="00B50AB5">
        <w:rPr>
          <w:rFonts w:ascii="Verdana" w:hAnsi="Verdana"/>
          <w:b/>
          <w:sz w:val="18"/>
          <w:szCs w:val="18"/>
        </w:rPr>
        <w:t>20. 2. 2014</w:t>
      </w:r>
      <w:r w:rsidRPr="003B102D">
        <w:rPr>
          <w:rFonts w:ascii="Verdana" w:hAnsi="Verdana"/>
          <w:sz w:val="18"/>
          <w:szCs w:val="18"/>
        </w:rPr>
        <w:t xml:space="preserve"> uznesením </w:t>
      </w:r>
      <w:r w:rsidRPr="00B50AB5">
        <w:rPr>
          <w:rFonts w:ascii="Verdana" w:hAnsi="Verdana"/>
          <w:b/>
          <w:sz w:val="18"/>
          <w:szCs w:val="18"/>
        </w:rPr>
        <w:t xml:space="preserve">č. </w:t>
      </w:r>
      <w:r w:rsidR="00B50AB5" w:rsidRPr="00B50AB5">
        <w:rPr>
          <w:rFonts w:ascii="Verdana" w:hAnsi="Verdana"/>
          <w:b/>
          <w:sz w:val="18"/>
          <w:szCs w:val="18"/>
        </w:rPr>
        <w:t>OZ-5-14-B-6</w:t>
      </w:r>
      <w:r w:rsidRPr="003B102D">
        <w:rPr>
          <w:rFonts w:ascii="Verdana" w:hAnsi="Verdana"/>
          <w:sz w:val="18"/>
          <w:szCs w:val="18"/>
        </w:rPr>
        <w:t xml:space="preserve">. </w:t>
      </w:r>
    </w:p>
    <w:p w:rsidR="003B102D" w:rsidRDefault="003B102D" w:rsidP="00FA4BCC">
      <w:pPr>
        <w:pStyle w:val="Odsekzoznamu"/>
        <w:numPr>
          <w:ilvl w:val="0"/>
          <w:numId w:val="32"/>
        </w:numPr>
        <w:spacing w:line="360" w:lineRule="auto"/>
        <w:rPr>
          <w:rFonts w:ascii="Verdana" w:hAnsi="Verdana"/>
          <w:sz w:val="18"/>
          <w:szCs w:val="18"/>
        </w:rPr>
      </w:pPr>
      <w:r w:rsidRPr="003B102D">
        <w:rPr>
          <w:rFonts w:ascii="Verdana" w:hAnsi="Verdana"/>
          <w:sz w:val="18"/>
          <w:szCs w:val="18"/>
        </w:rPr>
        <w:t xml:space="preserve">Toto všeobecne záväzné nariadenie sa vyhlási vyvesením na úradnej tabuli po dobu 15 dní v zmysle ustanovenia § 6 ods. 8 zákona o obecnom zriadení. Účinnosť nadobúda pätnástym dňom od jeho zverejnenia na úradnej tabuli, t. j. </w:t>
      </w:r>
      <w:r w:rsidR="00B50AB5" w:rsidRPr="00B50AB5">
        <w:rPr>
          <w:rFonts w:ascii="Verdana" w:hAnsi="Verdana"/>
          <w:b/>
          <w:sz w:val="18"/>
          <w:szCs w:val="18"/>
        </w:rPr>
        <w:t>7. 3. 2014</w:t>
      </w:r>
      <w:r w:rsidRPr="003B102D">
        <w:rPr>
          <w:rFonts w:ascii="Verdana" w:hAnsi="Verdana"/>
          <w:sz w:val="18"/>
          <w:szCs w:val="18"/>
        </w:rPr>
        <w:t>.</w:t>
      </w:r>
    </w:p>
    <w:p w:rsidR="00D3177E" w:rsidRDefault="00D3177E" w:rsidP="00D3177E">
      <w:pPr>
        <w:pStyle w:val="Odsekzoznamu"/>
        <w:spacing w:line="360" w:lineRule="auto"/>
        <w:rPr>
          <w:rFonts w:ascii="Verdana" w:hAnsi="Verdana"/>
          <w:sz w:val="18"/>
          <w:szCs w:val="18"/>
        </w:rPr>
      </w:pPr>
    </w:p>
    <w:p w:rsidR="00D3177E" w:rsidRDefault="00D3177E" w:rsidP="003B102D">
      <w:pPr>
        <w:spacing w:line="360" w:lineRule="auto"/>
        <w:rPr>
          <w:rFonts w:ascii="Verdana" w:hAnsi="Verdana"/>
          <w:sz w:val="18"/>
          <w:szCs w:val="18"/>
        </w:rPr>
      </w:pPr>
      <w:r>
        <w:rPr>
          <w:rFonts w:ascii="Verdana" w:hAnsi="Verdana"/>
          <w:sz w:val="18"/>
          <w:szCs w:val="18"/>
        </w:rPr>
        <w:t>Zverejnené</w:t>
      </w:r>
    </w:p>
    <w:p w:rsidR="003B102D" w:rsidRPr="003B102D" w:rsidRDefault="003B102D" w:rsidP="003B102D">
      <w:pPr>
        <w:spacing w:line="360" w:lineRule="auto"/>
        <w:rPr>
          <w:rFonts w:ascii="Verdana" w:hAnsi="Verdana"/>
          <w:sz w:val="18"/>
          <w:szCs w:val="18"/>
        </w:rPr>
      </w:pPr>
      <w:r w:rsidRPr="003B102D">
        <w:rPr>
          <w:rFonts w:ascii="Verdana" w:hAnsi="Verdana"/>
          <w:sz w:val="18"/>
          <w:szCs w:val="18"/>
        </w:rPr>
        <w:t xml:space="preserve">V Žehre, dňa </w:t>
      </w:r>
      <w:r w:rsidR="00B50AB5">
        <w:rPr>
          <w:rFonts w:ascii="Verdana" w:hAnsi="Verdana"/>
          <w:sz w:val="18"/>
          <w:szCs w:val="18"/>
        </w:rPr>
        <w:t>21. 2</w:t>
      </w:r>
      <w:r w:rsidR="00D3177E">
        <w:rPr>
          <w:rFonts w:ascii="Verdana" w:hAnsi="Verdana"/>
          <w:sz w:val="18"/>
          <w:szCs w:val="18"/>
        </w:rPr>
        <w:t>. 2014</w:t>
      </w:r>
    </w:p>
    <w:p w:rsidR="003B102D" w:rsidRPr="003B102D" w:rsidRDefault="003B102D" w:rsidP="003B102D">
      <w:pPr>
        <w:spacing w:line="360" w:lineRule="auto"/>
        <w:rPr>
          <w:rFonts w:ascii="Verdana" w:hAnsi="Verdana"/>
          <w:sz w:val="18"/>
          <w:szCs w:val="18"/>
        </w:rPr>
      </w:pPr>
    </w:p>
    <w:p w:rsidR="003B102D" w:rsidRPr="003B102D" w:rsidRDefault="003B102D" w:rsidP="003B102D">
      <w:pPr>
        <w:spacing w:line="360" w:lineRule="auto"/>
        <w:rPr>
          <w:rFonts w:ascii="Verdana" w:hAnsi="Verdana"/>
          <w:sz w:val="18"/>
          <w:szCs w:val="18"/>
        </w:rPr>
      </w:pPr>
      <w:r w:rsidRPr="003B102D">
        <w:rPr>
          <w:rFonts w:ascii="Verdana" w:hAnsi="Verdana"/>
          <w:sz w:val="18"/>
          <w:szCs w:val="18"/>
        </w:rPr>
        <w:t>................................</w:t>
      </w:r>
    </w:p>
    <w:p w:rsidR="003B102D" w:rsidRPr="003B102D" w:rsidRDefault="003B102D" w:rsidP="003B102D">
      <w:pPr>
        <w:spacing w:line="360" w:lineRule="auto"/>
        <w:rPr>
          <w:rFonts w:ascii="Verdana" w:hAnsi="Verdana"/>
          <w:sz w:val="18"/>
          <w:szCs w:val="18"/>
        </w:rPr>
      </w:pPr>
      <w:r w:rsidRPr="003B102D">
        <w:rPr>
          <w:rFonts w:ascii="Verdana" w:hAnsi="Verdana"/>
          <w:sz w:val="18"/>
          <w:szCs w:val="18"/>
        </w:rPr>
        <w:t xml:space="preserve">Ivan </w:t>
      </w:r>
      <w:proofErr w:type="spellStart"/>
      <w:r w:rsidRPr="003B102D">
        <w:rPr>
          <w:rFonts w:ascii="Verdana" w:hAnsi="Verdana"/>
          <w:sz w:val="18"/>
          <w:szCs w:val="18"/>
        </w:rPr>
        <w:t>Mižigar</w:t>
      </w:r>
      <w:proofErr w:type="spellEnd"/>
      <w:r w:rsidRPr="003B102D">
        <w:rPr>
          <w:rFonts w:ascii="Verdana" w:hAnsi="Verdana"/>
          <w:sz w:val="18"/>
          <w:szCs w:val="18"/>
        </w:rPr>
        <w:t>, starosta obce</w:t>
      </w:r>
    </w:p>
    <w:p w:rsidR="0041755B" w:rsidRPr="003B102D" w:rsidRDefault="0041755B" w:rsidP="003B102D">
      <w:pPr>
        <w:tabs>
          <w:tab w:val="num" w:pos="0"/>
        </w:tabs>
        <w:spacing w:line="360" w:lineRule="auto"/>
        <w:rPr>
          <w:rFonts w:ascii="Verdana" w:hAnsi="Verdana"/>
          <w:sz w:val="18"/>
          <w:szCs w:val="18"/>
        </w:rPr>
      </w:pPr>
    </w:p>
    <w:p w:rsidR="0041755B" w:rsidRPr="003B102D" w:rsidRDefault="0041755B" w:rsidP="003B102D">
      <w:pPr>
        <w:tabs>
          <w:tab w:val="num" w:pos="0"/>
        </w:tabs>
        <w:spacing w:line="360" w:lineRule="auto"/>
        <w:rPr>
          <w:rFonts w:ascii="Verdana" w:hAnsi="Verdana"/>
          <w:sz w:val="18"/>
          <w:szCs w:val="18"/>
        </w:rPr>
      </w:pPr>
    </w:p>
    <w:p w:rsidR="0041755B" w:rsidRPr="003B102D" w:rsidRDefault="0041755B" w:rsidP="003B102D">
      <w:pPr>
        <w:tabs>
          <w:tab w:val="num" w:pos="0"/>
        </w:tabs>
        <w:spacing w:line="360" w:lineRule="auto"/>
        <w:rPr>
          <w:rFonts w:ascii="Verdana" w:hAnsi="Verdana"/>
          <w:sz w:val="18"/>
          <w:szCs w:val="18"/>
        </w:rPr>
      </w:pPr>
    </w:p>
    <w:p w:rsidR="0041755B" w:rsidRPr="003B102D" w:rsidRDefault="0041755B" w:rsidP="003B102D">
      <w:pPr>
        <w:tabs>
          <w:tab w:val="num" w:pos="0"/>
        </w:tabs>
        <w:spacing w:line="360" w:lineRule="auto"/>
        <w:rPr>
          <w:rFonts w:ascii="Verdana" w:hAnsi="Verdana"/>
          <w:sz w:val="18"/>
          <w:szCs w:val="18"/>
        </w:rPr>
      </w:pPr>
    </w:p>
    <w:p w:rsidR="0041755B" w:rsidRPr="003B102D" w:rsidRDefault="0041755B" w:rsidP="003B102D">
      <w:pPr>
        <w:tabs>
          <w:tab w:val="num" w:pos="0"/>
        </w:tabs>
        <w:spacing w:line="360" w:lineRule="auto"/>
        <w:rPr>
          <w:rFonts w:ascii="Verdana" w:hAnsi="Verdana"/>
          <w:sz w:val="18"/>
          <w:szCs w:val="18"/>
        </w:rPr>
      </w:pPr>
    </w:p>
    <w:p w:rsidR="0041755B" w:rsidRPr="003B102D" w:rsidRDefault="0041755B" w:rsidP="003B102D">
      <w:pPr>
        <w:tabs>
          <w:tab w:val="num" w:pos="0"/>
        </w:tabs>
        <w:spacing w:line="360" w:lineRule="auto"/>
        <w:rPr>
          <w:rFonts w:ascii="Verdana" w:hAnsi="Verdana"/>
          <w:sz w:val="18"/>
          <w:szCs w:val="18"/>
        </w:rPr>
      </w:pPr>
    </w:p>
    <w:p w:rsidR="0041755B" w:rsidRPr="003B102D" w:rsidRDefault="0041755B" w:rsidP="003B102D">
      <w:pPr>
        <w:tabs>
          <w:tab w:val="num" w:pos="0"/>
        </w:tabs>
        <w:spacing w:line="360" w:lineRule="auto"/>
        <w:rPr>
          <w:rFonts w:ascii="Verdana" w:hAnsi="Verdana"/>
          <w:sz w:val="18"/>
          <w:szCs w:val="18"/>
        </w:rPr>
      </w:pPr>
    </w:p>
    <w:p w:rsidR="0041755B" w:rsidRPr="003B102D" w:rsidRDefault="0041755B" w:rsidP="003B102D">
      <w:pPr>
        <w:tabs>
          <w:tab w:val="num" w:pos="0"/>
        </w:tabs>
        <w:spacing w:line="360" w:lineRule="auto"/>
        <w:rPr>
          <w:rFonts w:ascii="Verdana" w:hAnsi="Verdana"/>
          <w:sz w:val="18"/>
          <w:szCs w:val="18"/>
        </w:rPr>
      </w:pPr>
    </w:p>
    <w:p w:rsidR="0041755B" w:rsidRPr="003B102D" w:rsidRDefault="0041755B" w:rsidP="003B102D">
      <w:pPr>
        <w:tabs>
          <w:tab w:val="num" w:pos="0"/>
        </w:tabs>
        <w:spacing w:line="360" w:lineRule="auto"/>
        <w:rPr>
          <w:rFonts w:ascii="Verdana" w:hAnsi="Verdana"/>
          <w:sz w:val="18"/>
          <w:szCs w:val="18"/>
        </w:rPr>
      </w:pPr>
    </w:p>
    <w:p w:rsidR="002771A3" w:rsidRPr="003B102D" w:rsidRDefault="002771A3" w:rsidP="003B102D">
      <w:pPr>
        <w:tabs>
          <w:tab w:val="num" w:pos="0"/>
        </w:tabs>
        <w:spacing w:line="360" w:lineRule="auto"/>
        <w:rPr>
          <w:rFonts w:ascii="Verdana" w:hAnsi="Verdana"/>
          <w:sz w:val="18"/>
          <w:szCs w:val="18"/>
        </w:rPr>
      </w:pPr>
    </w:p>
    <w:sectPr w:rsidR="002771A3" w:rsidRPr="003B102D" w:rsidSect="00547EE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B52" w:rsidRDefault="008E1B52" w:rsidP="00817DD4">
      <w:pPr>
        <w:spacing w:after="0" w:line="240" w:lineRule="auto"/>
      </w:pPr>
      <w:r>
        <w:separator/>
      </w:r>
    </w:p>
  </w:endnote>
  <w:endnote w:type="continuationSeparator" w:id="0">
    <w:p w:rsidR="008E1B52" w:rsidRDefault="008E1B52" w:rsidP="00817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B52" w:rsidRDefault="008E1B52" w:rsidP="00817DD4">
      <w:pPr>
        <w:spacing w:after="0" w:line="240" w:lineRule="auto"/>
      </w:pPr>
      <w:r>
        <w:separator/>
      </w:r>
    </w:p>
  </w:footnote>
  <w:footnote w:type="continuationSeparator" w:id="0">
    <w:p w:rsidR="008E1B52" w:rsidRDefault="008E1B52" w:rsidP="00817D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24"/>
    <w:multiLevelType w:val="hybridMultilevel"/>
    <w:tmpl w:val="F1004646"/>
    <w:lvl w:ilvl="0" w:tplc="9C387D8C">
      <w:start w:val="4"/>
      <w:numFmt w:val="decimal"/>
      <w:lvlText w:val="(%1)"/>
      <w:lvlJc w:val="left"/>
      <w:pPr>
        <w:tabs>
          <w:tab w:val="num" w:pos="660"/>
        </w:tabs>
        <w:ind w:left="660" w:hanging="360"/>
      </w:pPr>
      <w:rPr>
        <w:rFonts w:cs="Times New Roman" w:hint="default"/>
      </w:rPr>
    </w:lvl>
    <w:lvl w:ilvl="1" w:tplc="041B0019" w:tentative="1">
      <w:start w:val="1"/>
      <w:numFmt w:val="lowerLetter"/>
      <w:lvlText w:val="%2."/>
      <w:lvlJc w:val="left"/>
      <w:pPr>
        <w:tabs>
          <w:tab w:val="num" w:pos="1380"/>
        </w:tabs>
        <w:ind w:left="1380" w:hanging="360"/>
      </w:pPr>
      <w:rPr>
        <w:rFonts w:cs="Times New Roman"/>
      </w:rPr>
    </w:lvl>
    <w:lvl w:ilvl="2" w:tplc="041B001B" w:tentative="1">
      <w:start w:val="1"/>
      <w:numFmt w:val="lowerRoman"/>
      <w:lvlText w:val="%3."/>
      <w:lvlJc w:val="right"/>
      <w:pPr>
        <w:tabs>
          <w:tab w:val="num" w:pos="2100"/>
        </w:tabs>
        <w:ind w:left="2100" w:hanging="180"/>
      </w:pPr>
      <w:rPr>
        <w:rFonts w:cs="Times New Roman"/>
      </w:rPr>
    </w:lvl>
    <w:lvl w:ilvl="3" w:tplc="041B000F" w:tentative="1">
      <w:start w:val="1"/>
      <w:numFmt w:val="decimal"/>
      <w:lvlText w:val="%4."/>
      <w:lvlJc w:val="left"/>
      <w:pPr>
        <w:tabs>
          <w:tab w:val="num" w:pos="2820"/>
        </w:tabs>
        <w:ind w:left="2820" w:hanging="360"/>
      </w:pPr>
      <w:rPr>
        <w:rFonts w:cs="Times New Roman"/>
      </w:rPr>
    </w:lvl>
    <w:lvl w:ilvl="4" w:tplc="041B0019" w:tentative="1">
      <w:start w:val="1"/>
      <w:numFmt w:val="lowerLetter"/>
      <w:lvlText w:val="%5."/>
      <w:lvlJc w:val="left"/>
      <w:pPr>
        <w:tabs>
          <w:tab w:val="num" w:pos="3540"/>
        </w:tabs>
        <w:ind w:left="3540" w:hanging="360"/>
      </w:pPr>
      <w:rPr>
        <w:rFonts w:cs="Times New Roman"/>
      </w:rPr>
    </w:lvl>
    <w:lvl w:ilvl="5" w:tplc="041B001B" w:tentative="1">
      <w:start w:val="1"/>
      <w:numFmt w:val="lowerRoman"/>
      <w:lvlText w:val="%6."/>
      <w:lvlJc w:val="right"/>
      <w:pPr>
        <w:tabs>
          <w:tab w:val="num" w:pos="4260"/>
        </w:tabs>
        <w:ind w:left="4260" w:hanging="180"/>
      </w:pPr>
      <w:rPr>
        <w:rFonts w:cs="Times New Roman"/>
      </w:rPr>
    </w:lvl>
    <w:lvl w:ilvl="6" w:tplc="041B000F" w:tentative="1">
      <w:start w:val="1"/>
      <w:numFmt w:val="decimal"/>
      <w:lvlText w:val="%7."/>
      <w:lvlJc w:val="left"/>
      <w:pPr>
        <w:tabs>
          <w:tab w:val="num" w:pos="4980"/>
        </w:tabs>
        <w:ind w:left="4980" w:hanging="360"/>
      </w:pPr>
      <w:rPr>
        <w:rFonts w:cs="Times New Roman"/>
      </w:rPr>
    </w:lvl>
    <w:lvl w:ilvl="7" w:tplc="041B0019" w:tentative="1">
      <w:start w:val="1"/>
      <w:numFmt w:val="lowerLetter"/>
      <w:lvlText w:val="%8."/>
      <w:lvlJc w:val="left"/>
      <w:pPr>
        <w:tabs>
          <w:tab w:val="num" w:pos="5700"/>
        </w:tabs>
        <w:ind w:left="5700" w:hanging="360"/>
      </w:pPr>
      <w:rPr>
        <w:rFonts w:cs="Times New Roman"/>
      </w:rPr>
    </w:lvl>
    <w:lvl w:ilvl="8" w:tplc="041B001B" w:tentative="1">
      <w:start w:val="1"/>
      <w:numFmt w:val="lowerRoman"/>
      <w:lvlText w:val="%9."/>
      <w:lvlJc w:val="right"/>
      <w:pPr>
        <w:tabs>
          <w:tab w:val="num" w:pos="6420"/>
        </w:tabs>
        <w:ind w:left="6420" w:hanging="180"/>
      </w:pPr>
      <w:rPr>
        <w:rFonts w:cs="Times New Roman"/>
      </w:rPr>
    </w:lvl>
  </w:abstractNum>
  <w:abstractNum w:abstractNumId="1">
    <w:nsid w:val="02F82264"/>
    <w:multiLevelType w:val="hybridMultilevel"/>
    <w:tmpl w:val="216A2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3DB0E01"/>
    <w:multiLevelType w:val="hybridMultilevel"/>
    <w:tmpl w:val="69763B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45B57E5"/>
    <w:multiLevelType w:val="hybridMultilevel"/>
    <w:tmpl w:val="AB1A81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5F36ACF"/>
    <w:multiLevelType w:val="hybridMultilevel"/>
    <w:tmpl w:val="99FCE0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916468D"/>
    <w:multiLevelType w:val="hybridMultilevel"/>
    <w:tmpl w:val="18FCD1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B4762E1"/>
    <w:multiLevelType w:val="hybridMultilevel"/>
    <w:tmpl w:val="175C6C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E660720"/>
    <w:multiLevelType w:val="hybridMultilevel"/>
    <w:tmpl w:val="E8E08D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29E73EF"/>
    <w:multiLevelType w:val="hybridMultilevel"/>
    <w:tmpl w:val="C6E6D7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4621F85"/>
    <w:multiLevelType w:val="hybridMultilevel"/>
    <w:tmpl w:val="360E0862"/>
    <w:lvl w:ilvl="0" w:tplc="BC76888C">
      <w:start w:val="1"/>
      <w:numFmt w:val="decimal"/>
      <w:lvlText w:val="(%1)"/>
      <w:lvlJc w:val="left"/>
      <w:pPr>
        <w:tabs>
          <w:tab w:val="num" w:pos="675"/>
        </w:tabs>
        <w:ind w:left="675" w:hanging="375"/>
      </w:pPr>
      <w:rPr>
        <w:rFonts w:cs="Times New Roman" w:hint="default"/>
      </w:rPr>
    </w:lvl>
    <w:lvl w:ilvl="1" w:tplc="DD86E5A6">
      <w:start w:val="4"/>
      <w:numFmt w:val="bullet"/>
      <w:lvlText w:val="-"/>
      <w:lvlJc w:val="left"/>
      <w:pPr>
        <w:tabs>
          <w:tab w:val="num" w:pos="1380"/>
        </w:tabs>
        <w:ind w:left="1380" w:hanging="360"/>
      </w:pPr>
      <w:rPr>
        <w:rFonts w:ascii="Times New Roman" w:eastAsia="Times New Roman" w:hAnsi="Times New Roman" w:hint="default"/>
      </w:rPr>
    </w:lvl>
    <w:lvl w:ilvl="2" w:tplc="0405001B">
      <w:start w:val="1"/>
      <w:numFmt w:val="lowerRoman"/>
      <w:lvlText w:val="%3."/>
      <w:lvlJc w:val="right"/>
      <w:pPr>
        <w:tabs>
          <w:tab w:val="num" w:pos="2100"/>
        </w:tabs>
        <w:ind w:left="2100" w:hanging="180"/>
      </w:pPr>
      <w:rPr>
        <w:rFonts w:cs="Times New Roman"/>
      </w:rPr>
    </w:lvl>
    <w:lvl w:ilvl="3" w:tplc="0405000F">
      <w:start w:val="1"/>
      <w:numFmt w:val="decimal"/>
      <w:lvlText w:val="%4."/>
      <w:lvlJc w:val="left"/>
      <w:pPr>
        <w:tabs>
          <w:tab w:val="num" w:pos="2820"/>
        </w:tabs>
        <w:ind w:left="2820" w:hanging="360"/>
      </w:pPr>
      <w:rPr>
        <w:rFonts w:cs="Times New Roman"/>
      </w:rPr>
    </w:lvl>
    <w:lvl w:ilvl="4" w:tplc="04050019">
      <w:start w:val="1"/>
      <w:numFmt w:val="lowerLetter"/>
      <w:lvlText w:val="%5."/>
      <w:lvlJc w:val="left"/>
      <w:pPr>
        <w:tabs>
          <w:tab w:val="num" w:pos="3540"/>
        </w:tabs>
        <w:ind w:left="3540" w:hanging="360"/>
      </w:pPr>
      <w:rPr>
        <w:rFonts w:cs="Times New Roman"/>
      </w:rPr>
    </w:lvl>
    <w:lvl w:ilvl="5" w:tplc="0405001B">
      <w:start w:val="1"/>
      <w:numFmt w:val="lowerRoman"/>
      <w:lvlText w:val="%6."/>
      <w:lvlJc w:val="right"/>
      <w:pPr>
        <w:tabs>
          <w:tab w:val="num" w:pos="4260"/>
        </w:tabs>
        <w:ind w:left="4260" w:hanging="180"/>
      </w:pPr>
      <w:rPr>
        <w:rFonts w:cs="Times New Roman"/>
      </w:rPr>
    </w:lvl>
    <w:lvl w:ilvl="6" w:tplc="0405000F">
      <w:start w:val="1"/>
      <w:numFmt w:val="decimal"/>
      <w:lvlText w:val="%7."/>
      <w:lvlJc w:val="left"/>
      <w:pPr>
        <w:tabs>
          <w:tab w:val="num" w:pos="4980"/>
        </w:tabs>
        <w:ind w:left="4980" w:hanging="360"/>
      </w:pPr>
      <w:rPr>
        <w:rFonts w:cs="Times New Roman"/>
      </w:rPr>
    </w:lvl>
    <w:lvl w:ilvl="7" w:tplc="04050019">
      <w:start w:val="1"/>
      <w:numFmt w:val="lowerLetter"/>
      <w:lvlText w:val="%8."/>
      <w:lvlJc w:val="left"/>
      <w:pPr>
        <w:tabs>
          <w:tab w:val="num" w:pos="5700"/>
        </w:tabs>
        <w:ind w:left="5700" w:hanging="360"/>
      </w:pPr>
      <w:rPr>
        <w:rFonts w:cs="Times New Roman"/>
      </w:rPr>
    </w:lvl>
    <w:lvl w:ilvl="8" w:tplc="0405001B">
      <w:start w:val="1"/>
      <w:numFmt w:val="lowerRoman"/>
      <w:lvlText w:val="%9."/>
      <w:lvlJc w:val="right"/>
      <w:pPr>
        <w:tabs>
          <w:tab w:val="num" w:pos="6420"/>
        </w:tabs>
        <w:ind w:left="6420" w:hanging="180"/>
      </w:pPr>
      <w:rPr>
        <w:rFonts w:cs="Times New Roman"/>
      </w:rPr>
    </w:lvl>
  </w:abstractNum>
  <w:abstractNum w:abstractNumId="10">
    <w:nsid w:val="18F102A7"/>
    <w:multiLevelType w:val="hybridMultilevel"/>
    <w:tmpl w:val="FB548C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3BE5A33"/>
    <w:multiLevelType w:val="hybridMultilevel"/>
    <w:tmpl w:val="18FCD1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4480A10"/>
    <w:multiLevelType w:val="hybridMultilevel"/>
    <w:tmpl w:val="3FD0A2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4D825F3"/>
    <w:multiLevelType w:val="hybridMultilevel"/>
    <w:tmpl w:val="4D3099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56728D3"/>
    <w:multiLevelType w:val="hybridMultilevel"/>
    <w:tmpl w:val="CF3A5F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6A71A48"/>
    <w:multiLevelType w:val="hybridMultilevel"/>
    <w:tmpl w:val="119AAE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B550A2C"/>
    <w:multiLevelType w:val="hybridMultilevel"/>
    <w:tmpl w:val="9112F9E0"/>
    <w:lvl w:ilvl="0" w:tplc="D07A4DC6">
      <w:start w:val="1"/>
      <w:numFmt w:val="decimal"/>
      <w:lvlText w:val="(%1)"/>
      <w:lvlJc w:val="left"/>
      <w:pPr>
        <w:ind w:left="1005" w:hanging="360"/>
      </w:pPr>
      <w:rPr>
        <w:rFonts w:cs="Times New Roman" w:hint="default"/>
      </w:rPr>
    </w:lvl>
    <w:lvl w:ilvl="1" w:tplc="041B0019" w:tentative="1">
      <w:start w:val="1"/>
      <w:numFmt w:val="lowerLetter"/>
      <w:lvlText w:val="%2."/>
      <w:lvlJc w:val="left"/>
      <w:pPr>
        <w:ind w:left="1725" w:hanging="360"/>
      </w:pPr>
      <w:rPr>
        <w:rFonts w:cs="Times New Roman"/>
      </w:rPr>
    </w:lvl>
    <w:lvl w:ilvl="2" w:tplc="041B001B" w:tentative="1">
      <w:start w:val="1"/>
      <w:numFmt w:val="lowerRoman"/>
      <w:lvlText w:val="%3."/>
      <w:lvlJc w:val="right"/>
      <w:pPr>
        <w:ind w:left="2445" w:hanging="180"/>
      </w:pPr>
      <w:rPr>
        <w:rFonts w:cs="Times New Roman"/>
      </w:rPr>
    </w:lvl>
    <w:lvl w:ilvl="3" w:tplc="041B000F" w:tentative="1">
      <w:start w:val="1"/>
      <w:numFmt w:val="decimal"/>
      <w:lvlText w:val="%4."/>
      <w:lvlJc w:val="left"/>
      <w:pPr>
        <w:ind w:left="3165" w:hanging="360"/>
      </w:pPr>
      <w:rPr>
        <w:rFonts w:cs="Times New Roman"/>
      </w:rPr>
    </w:lvl>
    <w:lvl w:ilvl="4" w:tplc="041B0019" w:tentative="1">
      <w:start w:val="1"/>
      <w:numFmt w:val="lowerLetter"/>
      <w:lvlText w:val="%5."/>
      <w:lvlJc w:val="left"/>
      <w:pPr>
        <w:ind w:left="3885" w:hanging="360"/>
      </w:pPr>
      <w:rPr>
        <w:rFonts w:cs="Times New Roman"/>
      </w:rPr>
    </w:lvl>
    <w:lvl w:ilvl="5" w:tplc="041B001B" w:tentative="1">
      <w:start w:val="1"/>
      <w:numFmt w:val="lowerRoman"/>
      <w:lvlText w:val="%6."/>
      <w:lvlJc w:val="right"/>
      <w:pPr>
        <w:ind w:left="4605" w:hanging="180"/>
      </w:pPr>
      <w:rPr>
        <w:rFonts w:cs="Times New Roman"/>
      </w:rPr>
    </w:lvl>
    <w:lvl w:ilvl="6" w:tplc="041B000F" w:tentative="1">
      <w:start w:val="1"/>
      <w:numFmt w:val="decimal"/>
      <w:lvlText w:val="%7."/>
      <w:lvlJc w:val="left"/>
      <w:pPr>
        <w:ind w:left="5325" w:hanging="360"/>
      </w:pPr>
      <w:rPr>
        <w:rFonts w:cs="Times New Roman"/>
      </w:rPr>
    </w:lvl>
    <w:lvl w:ilvl="7" w:tplc="041B0019" w:tentative="1">
      <w:start w:val="1"/>
      <w:numFmt w:val="lowerLetter"/>
      <w:lvlText w:val="%8."/>
      <w:lvlJc w:val="left"/>
      <w:pPr>
        <w:ind w:left="6045" w:hanging="360"/>
      </w:pPr>
      <w:rPr>
        <w:rFonts w:cs="Times New Roman"/>
      </w:rPr>
    </w:lvl>
    <w:lvl w:ilvl="8" w:tplc="041B001B" w:tentative="1">
      <w:start w:val="1"/>
      <w:numFmt w:val="lowerRoman"/>
      <w:lvlText w:val="%9."/>
      <w:lvlJc w:val="right"/>
      <w:pPr>
        <w:ind w:left="6765" w:hanging="180"/>
      </w:pPr>
      <w:rPr>
        <w:rFonts w:cs="Times New Roman"/>
      </w:rPr>
    </w:lvl>
  </w:abstractNum>
  <w:abstractNum w:abstractNumId="17">
    <w:nsid w:val="2B691E2F"/>
    <w:multiLevelType w:val="hybridMultilevel"/>
    <w:tmpl w:val="65F61D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CAA3483"/>
    <w:multiLevelType w:val="hybridMultilevel"/>
    <w:tmpl w:val="02944F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DAC5C95"/>
    <w:multiLevelType w:val="hybridMultilevel"/>
    <w:tmpl w:val="D4C299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03D4797"/>
    <w:multiLevelType w:val="hybridMultilevel"/>
    <w:tmpl w:val="41A0EC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660375B"/>
    <w:multiLevelType w:val="hybridMultilevel"/>
    <w:tmpl w:val="69763B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9242C1F"/>
    <w:multiLevelType w:val="hybridMultilevel"/>
    <w:tmpl w:val="437EC7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98D57F1"/>
    <w:multiLevelType w:val="hybridMultilevel"/>
    <w:tmpl w:val="4CEC53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CC2668D"/>
    <w:multiLevelType w:val="hybridMultilevel"/>
    <w:tmpl w:val="A68848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1D76205"/>
    <w:multiLevelType w:val="hybridMultilevel"/>
    <w:tmpl w:val="73A4CB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DD91598"/>
    <w:multiLevelType w:val="hybridMultilevel"/>
    <w:tmpl w:val="FB56A6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F906568"/>
    <w:multiLevelType w:val="hybridMultilevel"/>
    <w:tmpl w:val="BE707B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FDA014E"/>
    <w:multiLevelType w:val="hybridMultilevel"/>
    <w:tmpl w:val="18FCD1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FF91392"/>
    <w:multiLevelType w:val="hybridMultilevel"/>
    <w:tmpl w:val="713ED3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3091B85"/>
    <w:multiLevelType w:val="hybridMultilevel"/>
    <w:tmpl w:val="44249D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A260FB6"/>
    <w:multiLevelType w:val="hybridMultilevel"/>
    <w:tmpl w:val="D4C299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C7E7248"/>
    <w:multiLevelType w:val="hybridMultilevel"/>
    <w:tmpl w:val="DF6E3BD2"/>
    <w:lvl w:ilvl="0" w:tplc="C0749DC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nsid w:val="6CBC3303"/>
    <w:multiLevelType w:val="hybridMultilevel"/>
    <w:tmpl w:val="B24243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C8956B2"/>
    <w:multiLevelType w:val="hybridMultilevel"/>
    <w:tmpl w:val="19EA8C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F897228"/>
    <w:multiLevelType w:val="hybridMultilevel"/>
    <w:tmpl w:val="2A00B3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14"/>
  </w:num>
  <w:num w:numId="4">
    <w:abstractNumId w:val="21"/>
  </w:num>
  <w:num w:numId="5">
    <w:abstractNumId w:val="8"/>
  </w:num>
  <w:num w:numId="6">
    <w:abstractNumId w:val="35"/>
  </w:num>
  <w:num w:numId="7">
    <w:abstractNumId w:val="29"/>
  </w:num>
  <w:num w:numId="8">
    <w:abstractNumId w:val="7"/>
  </w:num>
  <w:num w:numId="9">
    <w:abstractNumId w:val="22"/>
  </w:num>
  <w:num w:numId="10">
    <w:abstractNumId w:val="17"/>
  </w:num>
  <w:num w:numId="11">
    <w:abstractNumId w:val="12"/>
  </w:num>
  <w:num w:numId="12">
    <w:abstractNumId w:val="34"/>
  </w:num>
  <w:num w:numId="13">
    <w:abstractNumId w:val="16"/>
  </w:num>
  <w:num w:numId="14">
    <w:abstractNumId w:val="9"/>
  </w:num>
  <w:num w:numId="15">
    <w:abstractNumId w:val="1"/>
  </w:num>
  <w:num w:numId="16">
    <w:abstractNumId w:val="20"/>
  </w:num>
  <w:num w:numId="17">
    <w:abstractNumId w:val="2"/>
  </w:num>
  <w:num w:numId="18">
    <w:abstractNumId w:val="30"/>
  </w:num>
  <w:num w:numId="19">
    <w:abstractNumId w:val="33"/>
  </w:num>
  <w:num w:numId="20">
    <w:abstractNumId w:val="23"/>
  </w:num>
  <w:num w:numId="21">
    <w:abstractNumId w:val="18"/>
  </w:num>
  <w:num w:numId="22">
    <w:abstractNumId w:val="13"/>
  </w:num>
  <w:num w:numId="23">
    <w:abstractNumId w:val="25"/>
  </w:num>
  <w:num w:numId="24">
    <w:abstractNumId w:val="11"/>
  </w:num>
  <w:num w:numId="25">
    <w:abstractNumId w:val="28"/>
  </w:num>
  <w:num w:numId="26">
    <w:abstractNumId w:val="5"/>
  </w:num>
  <w:num w:numId="27">
    <w:abstractNumId w:val="26"/>
  </w:num>
  <w:num w:numId="28">
    <w:abstractNumId w:val="4"/>
  </w:num>
  <w:num w:numId="29">
    <w:abstractNumId w:val="31"/>
  </w:num>
  <w:num w:numId="30">
    <w:abstractNumId w:val="19"/>
  </w:num>
  <w:num w:numId="31">
    <w:abstractNumId w:val="3"/>
  </w:num>
  <w:num w:numId="32">
    <w:abstractNumId w:val="24"/>
  </w:num>
  <w:num w:numId="33">
    <w:abstractNumId w:val="0"/>
  </w:num>
  <w:num w:numId="34">
    <w:abstractNumId w:val="27"/>
  </w:num>
  <w:num w:numId="35">
    <w:abstractNumId w:val="32"/>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80674"/>
    <w:rsid w:val="000022E9"/>
    <w:rsid w:val="00021674"/>
    <w:rsid w:val="00044BA3"/>
    <w:rsid w:val="000527F2"/>
    <w:rsid w:val="00061E7B"/>
    <w:rsid w:val="0008207B"/>
    <w:rsid w:val="000B0FCE"/>
    <w:rsid w:val="000C6B6F"/>
    <w:rsid w:val="000E724A"/>
    <w:rsid w:val="001056E2"/>
    <w:rsid w:val="00135776"/>
    <w:rsid w:val="00167A73"/>
    <w:rsid w:val="0017032F"/>
    <w:rsid w:val="0017151C"/>
    <w:rsid w:val="00176DB0"/>
    <w:rsid w:val="00181927"/>
    <w:rsid w:val="001A54EF"/>
    <w:rsid w:val="001F021C"/>
    <w:rsid w:val="002771A3"/>
    <w:rsid w:val="002A14F9"/>
    <w:rsid w:val="002A3435"/>
    <w:rsid w:val="002C2EF1"/>
    <w:rsid w:val="002D2D8D"/>
    <w:rsid w:val="002E5F8A"/>
    <w:rsid w:val="00330F57"/>
    <w:rsid w:val="00337A19"/>
    <w:rsid w:val="00352FAE"/>
    <w:rsid w:val="00376B8E"/>
    <w:rsid w:val="003946C1"/>
    <w:rsid w:val="00394C58"/>
    <w:rsid w:val="003A626F"/>
    <w:rsid w:val="003B102D"/>
    <w:rsid w:val="003D4955"/>
    <w:rsid w:val="00401DA4"/>
    <w:rsid w:val="0041755B"/>
    <w:rsid w:val="00497DDA"/>
    <w:rsid w:val="004E5D44"/>
    <w:rsid w:val="004F4B9A"/>
    <w:rsid w:val="00547EE2"/>
    <w:rsid w:val="00555ED8"/>
    <w:rsid w:val="005B10DE"/>
    <w:rsid w:val="005C5206"/>
    <w:rsid w:val="005F1EC4"/>
    <w:rsid w:val="006149C6"/>
    <w:rsid w:val="006256D2"/>
    <w:rsid w:val="00660DBD"/>
    <w:rsid w:val="0071647A"/>
    <w:rsid w:val="00721E60"/>
    <w:rsid w:val="00726D19"/>
    <w:rsid w:val="00727FE3"/>
    <w:rsid w:val="007310CC"/>
    <w:rsid w:val="0073284A"/>
    <w:rsid w:val="00740A18"/>
    <w:rsid w:val="00747450"/>
    <w:rsid w:val="007849AC"/>
    <w:rsid w:val="007B0790"/>
    <w:rsid w:val="007B5247"/>
    <w:rsid w:val="007E394C"/>
    <w:rsid w:val="00817DD4"/>
    <w:rsid w:val="00856DD1"/>
    <w:rsid w:val="008925B1"/>
    <w:rsid w:val="008A1985"/>
    <w:rsid w:val="008E1B52"/>
    <w:rsid w:val="008F7605"/>
    <w:rsid w:val="00987972"/>
    <w:rsid w:val="009B35D9"/>
    <w:rsid w:val="009C4767"/>
    <w:rsid w:val="009D1A4B"/>
    <w:rsid w:val="009E5F9D"/>
    <w:rsid w:val="009F488C"/>
    <w:rsid w:val="00A15386"/>
    <w:rsid w:val="00A35C43"/>
    <w:rsid w:val="00A36AA5"/>
    <w:rsid w:val="00A75424"/>
    <w:rsid w:val="00A851CA"/>
    <w:rsid w:val="00A94EBF"/>
    <w:rsid w:val="00AF5300"/>
    <w:rsid w:val="00B50AB5"/>
    <w:rsid w:val="00B541E5"/>
    <w:rsid w:val="00B80674"/>
    <w:rsid w:val="00B931DD"/>
    <w:rsid w:val="00BF62C1"/>
    <w:rsid w:val="00C07331"/>
    <w:rsid w:val="00C30AFC"/>
    <w:rsid w:val="00C368CA"/>
    <w:rsid w:val="00C563C3"/>
    <w:rsid w:val="00CB0C65"/>
    <w:rsid w:val="00D3177E"/>
    <w:rsid w:val="00D43F06"/>
    <w:rsid w:val="00D6103A"/>
    <w:rsid w:val="00DC7F3D"/>
    <w:rsid w:val="00E8660B"/>
    <w:rsid w:val="00EC656E"/>
    <w:rsid w:val="00EF13E8"/>
    <w:rsid w:val="00EF18DD"/>
    <w:rsid w:val="00F221DA"/>
    <w:rsid w:val="00F93727"/>
    <w:rsid w:val="00F9500C"/>
    <w:rsid w:val="00FA2C04"/>
    <w:rsid w:val="00FA4BC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0790"/>
  </w:style>
  <w:style w:type="paragraph" w:styleId="Nadpis1">
    <w:name w:val="heading 1"/>
    <w:basedOn w:val="Normlny"/>
    <w:next w:val="Normlny"/>
    <w:link w:val="Nadpis1Char"/>
    <w:uiPriority w:val="99"/>
    <w:qFormat/>
    <w:rsid w:val="0041755B"/>
    <w:pPr>
      <w:keepNext/>
      <w:spacing w:after="0" w:line="240" w:lineRule="auto"/>
      <w:jc w:val="center"/>
      <w:outlineLvl w:val="0"/>
    </w:pPr>
    <w:rPr>
      <w:rFonts w:ascii="Times New Roman" w:eastAsia="Times New Roman" w:hAnsi="Times New Roman" w:cs="Times New Roman"/>
      <w:b/>
      <w:bCs/>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87972"/>
    <w:pPr>
      <w:ind w:left="720"/>
      <w:contextualSpacing/>
    </w:pPr>
  </w:style>
  <w:style w:type="table" w:styleId="Mriekatabuky">
    <w:name w:val="Table Grid"/>
    <w:basedOn w:val="Normlnatabuka"/>
    <w:uiPriority w:val="59"/>
    <w:rsid w:val="0061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330F57"/>
    <w:rPr>
      <w:sz w:val="16"/>
      <w:szCs w:val="16"/>
    </w:rPr>
  </w:style>
  <w:style w:type="paragraph" w:styleId="Textkomentra">
    <w:name w:val="annotation text"/>
    <w:basedOn w:val="Normlny"/>
    <w:link w:val="TextkomentraChar"/>
    <w:uiPriority w:val="99"/>
    <w:semiHidden/>
    <w:unhideWhenUsed/>
    <w:rsid w:val="00330F57"/>
    <w:pPr>
      <w:spacing w:line="240" w:lineRule="auto"/>
    </w:pPr>
    <w:rPr>
      <w:sz w:val="20"/>
      <w:szCs w:val="20"/>
    </w:rPr>
  </w:style>
  <w:style w:type="character" w:customStyle="1" w:styleId="TextkomentraChar">
    <w:name w:val="Text komentára Char"/>
    <w:basedOn w:val="Predvolenpsmoodseku"/>
    <w:link w:val="Textkomentra"/>
    <w:uiPriority w:val="99"/>
    <w:semiHidden/>
    <w:rsid w:val="00330F57"/>
    <w:rPr>
      <w:sz w:val="20"/>
      <w:szCs w:val="20"/>
    </w:rPr>
  </w:style>
  <w:style w:type="paragraph" w:styleId="Predmetkomentra">
    <w:name w:val="annotation subject"/>
    <w:basedOn w:val="Textkomentra"/>
    <w:next w:val="Textkomentra"/>
    <w:link w:val="PredmetkomentraChar"/>
    <w:uiPriority w:val="99"/>
    <w:semiHidden/>
    <w:unhideWhenUsed/>
    <w:rsid w:val="00330F57"/>
    <w:rPr>
      <w:b/>
      <w:bCs/>
    </w:rPr>
  </w:style>
  <w:style w:type="character" w:customStyle="1" w:styleId="PredmetkomentraChar">
    <w:name w:val="Predmet komentára Char"/>
    <w:basedOn w:val="TextkomentraChar"/>
    <w:link w:val="Predmetkomentra"/>
    <w:uiPriority w:val="99"/>
    <w:semiHidden/>
    <w:rsid w:val="00330F57"/>
    <w:rPr>
      <w:b/>
      <w:bCs/>
    </w:rPr>
  </w:style>
  <w:style w:type="paragraph" w:styleId="Textbubliny">
    <w:name w:val="Balloon Text"/>
    <w:basedOn w:val="Normlny"/>
    <w:link w:val="TextbublinyChar"/>
    <w:uiPriority w:val="99"/>
    <w:semiHidden/>
    <w:unhideWhenUsed/>
    <w:rsid w:val="00330F5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30F57"/>
    <w:rPr>
      <w:rFonts w:ascii="Tahoma" w:hAnsi="Tahoma" w:cs="Tahoma"/>
      <w:sz w:val="16"/>
      <w:szCs w:val="16"/>
    </w:rPr>
  </w:style>
  <w:style w:type="paragraph" w:styleId="Zkladntext">
    <w:name w:val="Body Text"/>
    <w:basedOn w:val="Normlny"/>
    <w:link w:val="ZkladntextChar"/>
    <w:uiPriority w:val="99"/>
    <w:rsid w:val="00660DBD"/>
    <w:pPr>
      <w:spacing w:after="0" w:line="240" w:lineRule="auto"/>
      <w:jc w:val="center"/>
    </w:pPr>
    <w:rPr>
      <w:rFonts w:ascii="Times New Roman" w:eastAsia="Times New Roman" w:hAnsi="Times New Roman" w:cs="Times New Roman"/>
      <w:b/>
      <w:bCs/>
      <w:sz w:val="28"/>
      <w:szCs w:val="24"/>
      <w:lang w:eastAsia="cs-CZ"/>
    </w:rPr>
  </w:style>
  <w:style w:type="character" w:customStyle="1" w:styleId="ZkladntextChar">
    <w:name w:val="Základný text Char"/>
    <w:basedOn w:val="Predvolenpsmoodseku"/>
    <w:link w:val="Zkladntext"/>
    <w:uiPriority w:val="99"/>
    <w:rsid w:val="00660DBD"/>
    <w:rPr>
      <w:rFonts w:ascii="Times New Roman" w:eastAsia="Times New Roman" w:hAnsi="Times New Roman" w:cs="Times New Roman"/>
      <w:b/>
      <w:bCs/>
      <w:sz w:val="28"/>
      <w:szCs w:val="24"/>
      <w:lang w:eastAsia="cs-CZ"/>
    </w:rPr>
  </w:style>
  <w:style w:type="paragraph" w:styleId="Textpoznmkypodiarou">
    <w:name w:val="footnote text"/>
    <w:basedOn w:val="Normlny"/>
    <w:link w:val="TextpoznmkypodiarouChar"/>
    <w:uiPriority w:val="99"/>
    <w:semiHidden/>
    <w:rsid w:val="00660DBD"/>
    <w:pPr>
      <w:spacing w:after="0" w:line="240" w:lineRule="auto"/>
      <w:jc w:val="left"/>
    </w:pPr>
    <w:rPr>
      <w:rFonts w:ascii="Times New Roman" w:eastAsia="Times New Roman" w:hAnsi="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semiHidden/>
    <w:rsid w:val="00660DBD"/>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uiPriority w:val="99"/>
    <w:semiHidden/>
    <w:unhideWhenUsed/>
    <w:rsid w:val="00497DD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97DDA"/>
  </w:style>
  <w:style w:type="paragraph" w:styleId="Zarkazkladnhotextu3">
    <w:name w:val="Body Text Indent 3"/>
    <w:basedOn w:val="Normlny"/>
    <w:link w:val="Zarkazkladnhotextu3Char"/>
    <w:uiPriority w:val="99"/>
    <w:semiHidden/>
    <w:unhideWhenUsed/>
    <w:rsid w:val="00497DD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497DDA"/>
    <w:rPr>
      <w:sz w:val="16"/>
      <w:szCs w:val="16"/>
    </w:rPr>
  </w:style>
  <w:style w:type="paragraph" w:styleId="Zkladntext2">
    <w:name w:val="Body Text 2"/>
    <w:basedOn w:val="Normlny"/>
    <w:link w:val="Zkladntext2Char"/>
    <w:uiPriority w:val="99"/>
    <w:semiHidden/>
    <w:unhideWhenUsed/>
    <w:rsid w:val="00817DD4"/>
    <w:pPr>
      <w:spacing w:after="120" w:line="480" w:lineRule="auto"/>
    </w:pPr>
  </w:style>
  <w:style w:type="character" w:customStyle="1" w:styleId="Zkladntext2Char">
    <w:name w:val="Základný text 2 Char"/>
    <w:basedOn w:val="Predvolenpsmoodseku"/>
    <w:link w:val="Zkladntext2"/>
    <w:uiPriority w:val="99"/>
    <w:semiHidden/>
    <w:rsid w:val="00817DD4"/>
  </w:style>
  <w:style w:type="character" w:styleId="Odkaznapoznmkupodiarou">
    <w:name w:val="footnote reference"/>
    <w:basedOn w:val="Predvolenpsmoodseku"/>
    <w:uiPriority w:val="99"/>
    <w:semiHidden/>
    <w:rsid w:val="00817DD4"/>
    <w:rPr>
      <w:rFonts w:cs="Times New Roman"/>
      <w:vertAlign w:val="superscript"/>
    </w:rPr>
  </w:style>
  <w:style w:type="character" w:customStyle="1" w:styleId="apple-style-span">
    <w:name w:val="apple-style-span"/>
    <w:basedOn w:val="Predvolenpsmoodseku"/>
    <w:uiPriority w:val="99"/>
    <w:rsid w:val="00817DD4"/>
    <w:rPr>
      <w:rFonts w:cs="Times New Roman"/>
    </w:rPr>
  </w:style>
  <w:style w:type="paragraph" w:customStyle="1" w:styleId="Odsekzoznamu1">
    <w:name w:val="Odsek zoznamu1"/>
    <w:basedOn w:val="Normlny"/>
    <w:uiPriority w:val="99"/>
    <w:rsid w:val="00817DD4"/>
    <w:pPr>
      <w:spacing w:after="0" w:line="240" w:lineRule="auto"/>
      <w:ind w:left="708"/>
      <w:jc w:val="left"/>
    </w:pPr>
    <w:rPr>
      <w:rFonts w:ascii="Times New Roman" w:eastAsia="Times New Roman" w:hAnsi="Times New Roman" w:cs="Times New Roman"/>
      <w:sz w:val="24"/>
      <w:szCs w:val="24"/>
      <w:lang w:eastAsia="cs-CZ"/>
    </w:rPr>
  </w:style>
  <w:style w:type="character" w:customStyle="1" w:styleId="Nadpis1Char">
    <w:name w:val="Nadpis 1 Char"/>
    <w:basedOn w:val="Predvolenpsmoodseku"/>
    <w:link w:val="Nadpis1"/>
    <w:uiPriority w:val="99"/>
    <w:rsid w:val="0041755B"/>
    <w:rPr>
      <w:rFonts w:ascii="Times New Roman" w:eastAsia="Times New Roman" w:hAnsi="Times New Roman" w:cs="Times New Roman"/>
      <w:b/>
      <w:bCs/>
      <w:sz w:val="24"/>
      <w:szCs w:val="24"/>
      <w:lang w:eastAsia="cs-CZ"/>
    </w:rPr>
  </w:style>
  <w:style w:type="paragraph" w:styleId="Normlnywebov">
    <w:name w:val="Normal (Web)"/>
    <w:basedOn w:val="Normlny"/>
    <w:uiPriority w:val="99"/>
    <w:unhideWhenUsed/>
    <w:rsid w:val="00547EE2"/>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547EE2"/>
  </w:style>
  <w:style w:type="character" w:styleId="Siln">
    <w:name w:val="Strong"/>
    <w:basedOn w:val="Predvolenpsmoodseku"/>
    <w:uiPriority w:val="22"/>
    <w:qFormat/>
    <w:rsid w:val="00547EE2"/>
    <w:rPr>
      <w:b/>
      <w:bCs/>
    </w:rPr>
  </w:style>
</w:styles>
</file>

<file path=word/webSettings.xml><?xml version="1.0" encoding="utf-8"?>
<w:webSettings xmlns:r="http://schemas.openxmlformats.org/officeDocument/2006/relationships" xmlns:w="http://schemas.openxmlformats.org/wordprocessingml/2006/main">
  <w:divs>
    <w:div w:id="215816866">
      <w:bodyDiv w:val="1"/>
      <w:marLeft w:val="0"/>
      <w:marRight w:val="0"/>
      <w:marTop w:val="0"/>
      <w:marBottom w:val="0"/>
      <w:divBdr>
        <w:top w:val="none" w:sz="0" w:space="0" w:color="auto"/>
        <w:left w:val="none" w:sz="0" w:space="0" w:color="auto"/>
        <w:bottom w:val="none" w:sz="0" w:space="0" w:color="auto"/>
        <w:right w:val="none" w:sz="0" w:space="0" w:color="auto"/>
      </w:divBdr>
    </w:div>
    <w:div w:id="378095297">
      <w:bodyDiv w:val="1"/>
      <w:marLeft w:val="0"/>
      <w:marRight w:val="0"/>
      <w:marTop w:val="0"/>
      <w:marBottom w:val="0"/>
      <w:divBdr>
        <w:top w:val="none" w:sz="0" w:space="0" w:color="auto"/>
        <w:left w:val="none" w:sz="0" w:space="0" w:color="auto"/>
        <w:bottom w:val="none" w:sz="0" w:space="0" w:color="auto"/>
        <w:right w:val="none" w:sz="0" w:space="0" w:color="auto"/>
      </w:divBdr>
    </w:div>
    <w:div w:id="450562309">
      <w:bodyDiv w:val="1"/>
      <w:marLeft w:val="0"/>
      <w:marRight w:val="0"/>
      <w:marTop w:val="0"/>
      <w:marBottom w:val="0"/>
      <w:divBdr>
        <w:top w:val="none" w:sz="0" w:space="0" w:color="auto"/>
        <w:left w:val="none" w:sz="0" w:space="0" w:color="auto"/>
        <w:bottom w:val="none" w:sz="0" w:space="0" w:color="auto"/>
        <w:right w:val="none" w:sz="0" w:space="0" w:color="auto"/>
      </w:divBdr>
    </w:div>
    <w:div w:id="67117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DA9C9-D7D5-4A87-9FA6-D4AC219F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4245</Words>
  <Characters>24203</Characters>
  <Application>Microsoft Office Word</Application>
  <DocSecurity>0</DocSecurity>
  <Lines>201</Lines>
  <Paragraphs>56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PC</cp:lastModifiedBy>
  <cp:revision>3</cp:revision>
  <dcterms:created xsi:type="dcterms:W3CDTF">2014-02-14T11:30:00Z</dcterms:created>
  <dcterms:modified xsi:type="dcterms:W3CDTF">2014-03-05T10:41:00Z</dcterms:modified>
</cp:coreProperties>
</file>