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FE" w:rsidRDefault="00F33DFE" w:rsidP="00A4300B">
      <w:pPr>
        <w:tabs>
          <w:tab w:val="num" w:pos="720"/>
        </w:tabs>
        <w:ind w:left="360"/>
        <w:jc w:val="center"/>
        <w:rPr>
          <w:rFonts w:ascii="New Century Schoolbook" w:hAnsi="New Century Schoolbook"/>
          <w:b/>
          <w:bCs/>
          <w:i/>
          <w:sz w:val="50"/>
          <w:szCs w:val="50"/>
          <w:u w:val="single"/>
        </w:rPr>
      </w:pPr>
      <w:r>
        <w:rPr>
          <w:i/>
          <w:noProof/>
          <w:sz w:val="36"/>
          <w:szCs w:val="36"/>
          <w:lang w:eastAsia="sk-SK"/>
        </w:rPr>
        <w:drawing>
          <wp:inline distT="0" distB="0" distL="0" distR="0">
            <wp:extent cx="696595" cy="788035"/>
            <wp:effectExtent l="1905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w Century Schoolbook" w:hAnsi="New Century Schoolbook"/>
          <w:b/>
          <w:bCs/>
          <w:i/>
          <w:sz w:val="50"/>
          <w:szCs w:val="50"/>
          <w:u w:val="single"/>
        </w:rPr>
        <w:t>OBEC ŽEHRA, 053 61 Žehra</w:t>
      </w:r>
    </w:p>
    <w:p w:rsidR="00F33DFE" w:rsidRPr="00B1566E" w:rsidRDefault="00F33DFE" w:rsidP="00A4300B">
      <w:pPr>
        <w:tabs>
          <w:tab w:val="num" w:pos="720"/>
        </w:tabs>
        <w:ind w:left="360"/>
        <w:jc w:val="center"/>
        <w:rPr>
          <w:rFonts w:ascii="New Century Schoolbook" w:hAnsi="New Century Schoolbook"/>
          <w:b/>
          <w:bCs/>
          <w:i/>
          <w:sz w:val="20"/>
          <w:szCs w:val="20"/>
        </w:rPr>
      </w:pPr>
      <w:r>
        <w:rPr>
          <w:rFonts w:ascii="New Century Schoolbook" w:hAnsi="New Century Schoolbook"/>
          <w:b/>
          <w:bCs/>
          <w:i/>
          <w:sz w:val="20"/>
          <w:szCs w:val="20"/>
        </w:rPr>
        <w:t xml:space="preserve">Obecný úrad Žehra č. 104, </w:t>
      </w:r>
      <w:proofErr w:type="spellStart"/>
      <w:r>
        <w:rPr>
          <w:rFonts w:ascii="New Century Schoolbook" w:hAnsi="New Century Schoolbook"/>
          <w:b/>
          <w:bCs/>
          <w:i/>
          <w:sz w:val="20"/>
          <w:szCs w:val="20"/>
        </w:rPr>
        <w:t>te</w:t>
      </w:r>
      <w:r w:rsidR="00A4300B">
        <w:rPr>
          <w:rFonts w:ascii="New Century Schoolbook" w:hAnsi="New Century Schoolbook"/>
          <w:b/>
          <w:bCs/>
          <w:i/>
          <w:sz w:val="20"/>
          <w:szCs w:val="20"/>
        </w:rPr>
        <w:t>l</w:t>
      </w:r>
      <w:proofErr w:type="spellEnd"/>
      <w:r w:rsidR="00A4300B">
        <w:rPr>
          <w:rFonts w:ascii="New Century Schoolbook" w:hAnsi="New Century Schoolbook"/>
          <w:b/>
          <w:bCs/>
          <w:i/>
          <w:sz w:val="20"/>
          <w:szCs w:val="20"/>
        </w:rPr>
        <w:t>: 053/4495231</w:t>
      </w:r>
      <w:r>
        <w:rPr>
          <w:rFonts w:ascii="New Century Schoolbook" w:hAnsi="New Century Schoolbook"/>
          <w:b/>
          <w:bCs/>
          <w:i/>
          <w:sz w:val="20"/>
          <w:szCs w:val="20"/>
        </w:rPr>
        <w:t xml:space="preserve">, </w:t>
      </w:r>
      <w:r w:rsidR="00032E3B">
        <w:rPr>
          <w:rFonts w:ascii="New Century Schoolbook" w:hAnsi="New Century Schoolbook"/>
          <w:b/>
          <w:bCs/>
          <w:i/>
          <w:sz w:val="20"/>
          <w:szCs w:val="20"/>
          <w:u w:val="single"/>
        </w:rPr>
        <w:t>www.obeczehra.sk</w:t>
      </w:r>
      <w:r>
        <w:rPr>
          <w:rFonts w:ascii="New Century Schoolbook" w:hAnsi="New Century Schoolbook"/>
          <w:b/>
          <w:bCs/>
          <w:i/>
          <w:sz w:val="20"/>
          <w:szCs w:val="20"/>
        </w:rPr>
        <w:t xml:space="preserve"> ,e-mail: </w:t>
      </w:r>
      <w:r w:rsidR="00032E3B" w:rsidRPr="00032E3B">
        <w:rPr>
          <w:rFonts w:ascii="New Century Schoolbook" w:hAnsi="New Century Schoolbook"/>
          <w:b/>
          <w:bCs/>
          <w:i/>
          <w:color w:val="0070C0"/>
          <w:sz w:val="20"/>
          <w:szCs w:val="20"/>
          <w:u w:val="single"/>
        </w:rPr>
        <w:t>info@obeczehra.sk</w:t>
      </w:r>
    </w:p>
    <w:p w:rsidR="00F33DFE" w:rsidRDefault="00F33DFE" w:rsidP="00A4300B">
      <w:pPr>
        <w:jc w:val="center"/>
      </w:pPr>
    </w:p>
    <w:p w:rsidR="00A64D63" w:rsidRDefault="00A64D63"/>
    <w:p w:rsidR="00A64D63" w:rsidRPr="00A64D63" w:rsidRDefault="005102EB" w:rsidP="005102EB">
      <w:pPr>
        <w:tabs>
          <w:tab w:val="left" w:pos="4032"/>
        </w:tabs>
      </w:pPr>
      <w:r>
        <w:tab/>
      </w:r>
    </w:p>
    <w:p w:rsidR="00A64D63" w:rsidRPr="00A64D63" w:rsidRDefault="00A64D63" w:rsidP="00A64D63"/>
    <w:p w:rsidR="00A64D63" w:rsidRPr="00A64D63" w:rsidRDefault="00A64D63" w:rsidP="00A64D63"/>
    <w:p w:rsidR="00A64D63" w:rsidRDefault="00A64D63" w:rsidP="00A64D63"/>
    <w:p w:rsidR="00A64D63" w:rsidRDefault="00A64D63" w:rsidP="00A570C8">
      <w:pPr>
        <w:tabs>
          <w:tab w:val="left" w:pos="2342"/>
        </w:tabs>
        <w:jc w:val="center"/>
        <w:rPr>
          <w:b/>
          <w:sz w:val="36"/>
          <w:szCs w:val="36"/>
        </w:rPr>
      </w:pPr>
      <w:r w:rsidRPr="006668D6">
        <w:rPr>
          <w:b/>
          <w:sz w:val="36"/>
          <w:szCs w:val="36"/>
        </w:rPr>
        <w:t>P O Z V Á N K</w:t>
      </w:r>
      <w:r>
        <w:rPr>
          <w:b/>
          <w:sz w:val="36"/>
          <w:szCs w:val="36"/>
        </w:rPr>
        <w:t> </w:t>
      </w:r>
      <w:r w:rsidRPr="006668D6">
        <w:rPr>
          <w:b/>
          <w:sz w:val="36"/>
          <w:szCs w:val="36"/>
        </w:rPr>
        <w:t>A</w:t>
      </w:r>
    </w:p>
    <w:p w:rsidR="00A64D63" w:rsidRDefault="00A64D63" w:rsidP="00A64D63">
      <w:pPr>
        <w:tabs>
          <w:tab w:val="left" w:pos="2342"/>
        </w:tabs>
        <w:jc w:val="center"/>
        <w:rPr>
          <w:b/>
          <w:sz w:val="36"/>
          <w:szCs w:val="36"/>
        </w:rPr>
      </w:pPr>
    </w:p>
    <w:p w:rsidR="00032E3B" w:rsidRDefault="00032E3B" w:rsidP="00032E3B">
      <w:pPr>
        <w:tabs>
          <w:tab w:val="left" w:pos="2342"/>
        </w:tabs>
      </w:pPr>
      <w:r>
        <w:t xml:space="preserve">      V zmysle ustanovenia</w:t>
      </w:r>
      <w:r w:rsidR="00A64D63">
        <w:t xml:space="preserve"> § 12</w:t>
      </w:r>
      <w:r>
        <w:t xml:space="preserve"> zákona č. 369/1990 Z. z.</w:t>
      </w:r>
      <w:r w:rsidR="00A64D63">
        <w:t xml:space="preserve"> o obecnom zriadení v znení neskorších predpisov, </w:t>
      </w:r>
    </w:p>
    <w:p w:rsidR="00032E3B" w:rsidRDefault="00032E3B" w:rsidP="00032E3B">
      <w:pPr>
        <w:tabs>
          <w:tab w:val="left" w:pos="2342"/>
        </w:tabs>
        <w:jc w:val="center"/>
        <w:rPr>
          <w:b/>
        </w:rPr>
      </w:pPr>
      <w:r>
        <w:rPr>
          <w:b/>
        </w:rPr>
        <w:t>z</w:t>
      </w:r>
      <w:r w:rsidR="00A81DD0" w:rsidRPr="00032E3B">
        <w:rPr>
          <w:b/>
        </w:rPr>
        <w:t>voláva</w:t>
      </w:r>
      <w:r w:rsidR="00031B06" w:rsidRPr="00032E3B">
        <w:rPr>
          <w:b/>
        </w:rPr>
        <w:t>m</w:t>
      </w:r>
    </w:p>
    <w:p w:rsidR="00032E3B" w:rsidRPr="00032E3B" w:rsidRDefault="00032E3B" w:rsidP="00032E3B">
      <w:pPr>
        <w:tabs>
          <w:tab w:val="left" w:pos="2342"/>
        </w:tabs>
        <w:jc w:val="center"/>
        <w:rPr>
          <w:b/>
        </w:rPr>
      </w:pPr>
    </w:p>
    <w:p w:rsidR="00A64D63" w:rsidRDefault="00910D4D" w:rsidP="00032E3B">
      <w:pPr>
        <w:tabs>
          <w:tab w:val="left" w:pos="2342"/>
        </w:tabs>
        <w:rPr>
          <w:b/>
        </w:rPr>
      </w:pPr>
      <w:r w:rsidRPr="00910D4D">
        <w:rPr>
          <w:b/>
        </w:rPr>
        <w:t>21</w:t>
      </w:r>
      <w:r w:rsidR="009C5EFE">
        <w:t xml:space="preserve">. </w:t>
      </w:r>
      <w:r w:rsidR="00A570C8">
        <w:t>zasadnutie O</w:t>
      </w:r>
      <w:r w:rsidR="00A64D63">
        <w:t xml:space="preserve">becného </w:t>
      </w:r>
      <w:r w:rsidR="00EC6E39">
        <w:t>zastupiteľ</w:t>
      </w:r>
      <w:r w:rsidR="00031B06">
        <w:t>stva</w:t>
      </w:r>
      <w:r w:rsidR="00A64D63">
        <w:t xml:space="preserve">  v  Žehre</w:t>
      </w:r>
      <w:r w:rsidR="00A64D63" w:rsidRPr="006668D6">
        <w:t xml:space="preserve"> </w:t>
      </w:r>
      <w:r w:rsidR="002E6A0E">
        <w:t xml:space="preserve"> </w:t>
      </w:r>
      <w:r w:rsidR="000536C2">
        <w:t>na deň</w:t>
      </w:r>
      <w:r w:rsidR="008519A6">
        <w:t xml:space="preserve"> </w:t>
      </w:r>
      <w:r w:rsidR="002E6A0E">
        <w:t xml:space="preserve"> </w:t>
      </w:r>
      <w:r w:rsidR="00124061">
        <w:rPr>
          <w:b/>
        </w:rPr>
        <w:t>1</w:t>
      </w:r>
      <w:r>
        <w:rPr>
          <w:b/>
        </w:rPr>
        <w:t>9</w:t>
      </w:r>
      <w:r w:rsidR="00917239">
        <w:rPr>
          <w:b/>
        </w:rPr>
        <w:t xml:space="preserve">. </w:t>
      </w:r>
      <w:r>
        <w:rPr>
          <w:b/>
        </w:rPr>
        <w:t>apríla</w:t>
      </w:r>
      <w:r w:rsidR="00032E3B">
        <w:rPr>
          <w:b/>
        </w:rPr>
        <w:t xml:space="preserve"> </w:t>
      </w:r>
      <w:r w:rsidR="003B1337">
        <w:rPr>
          <w:b/>
        </w:rPr>
        <w:t>202</w:t>
      </w:r>
      <w:r w:rsidR="00124061">
        <w:rPr>
          <w:b/>
        </w:rPr>
        <w:t>4</w:t>
      </w:r>
      <w:r w:rsidR="003B1337">
        <w:rPr>
          <w:b/>
        </w:rPr>
        <w:t xml:space="preserve"> </w:t>
      </w:r>
      <w:r w:rsidR="00A64D63">
        <w:t xml:space="preserve"> </w:t>
      </w:r>
      <w:r w:rsidR="00A64D63" w:rsidRPr="00FD2C2E">
        <w:rPr>
          <w:b/>
        </w:rPr>
        <w:t>/</w:t>
      </w:r>
      <w:r w:rsidR="00124061">
        <w:rPr>
          <w:b/>
        </w:rPr>
        <w:t>p</w:t>
      </w:r>
      <w:r>
        <w:rPr>
          <w:b/>
        </w:rPr>
        <w:t>iatok</w:t>
      </w:r>
      <w:r w:rsidR="00032E3B">
        <w:rPr>
          <w:b/>
        </w:rPr>
        <w:t xml:space="preserve"> </w:t>
      </w:r>
      <w:r w:rsidR="00A64D63">
        <w:rPr>
          <w:b/>
        </w:rPr>
        <w:t>/</w:t>
      </w:r>
      <w:r w:rsidR="00A64D63" w:rsidRPr="00FD2C2E">
        <w:rPr>
          <w:b/>
        </w:rPr>
        <w:t xml:space="preserve"> </w:t>
      </w:r>
      <w:r w:rsidR="000536C2">
        <w:rPr>
          <w:b/>
        </w:rPr>
        <w:t xml:space="preserve"> </w:t>
      </w:r>
      <w:r w:rsidR="00EC6E39">
        <w:rPr>
          <w:b/>
        </w:rPr>
        <w:t>o</w:t>
      </w:r>
      <w:r w:rsidR="00A104FD">
        <w:rPr>
          <w:b/>
        </w:rPr>
        <w:t> 1</w:t>
      </w:r>
      <w:r w:rsidR="00917239">
        <w:rPr>
          <w:b/>
        </w:rPr>
        <w:t>0</w:t>
      </w:r>
      <w:r w:rsidR="001A6D66">
        <w:rPr>
          <w:b/>
        </w:rPr>
        <w:t xml:space="preserve"> </w:t>
      </w:r>
      <w:r w:rsidR="00A64D63" w:rsidRPr="00FD2C2E">
        <w:rPr>
          <w:b/>
          <w:u w:val="single"/>
          <w:vertAlign w:val="superscript"/>
        </w:rPr>
        <w:t>00</w:t>
      </w:r>
      <w:r w:rsidR="00A64D63" w:rsidRPr="00FD2C2E">
        <w:rPr>
          <w:b/>
        </w:rPr>
        <w:t xml:space="preserve">  hodine v</w:t>
      </w:r>
      <w:r w:rsidR="000536C2">
        <w:rPr>
          <w:b/>
        </w:rPr>
        <w:t> zasadačke O</w:t>
      </w:r>
      <w:r w:rsidR="00A64D63">
        <w:rPr>
          <w:b/>
        </w:rPr>
        <w:t xml:space="preserve">becného úradu </w:t>
      </w:r>
      <w:r w:rsidR="00D66D8E">
        <w:rPr>
          <w:b/>
        </w:rPr>
        <w:t xml:space="preserve">v Žehre </w:t>
      </w:r>
      <w:r w:rsidR="00A64D63">
        <w:rPr>
          <w:b/>
        </w:rPr>
        <w:t>s nasledovným programom:</w:t>
      </w:r>
    </w:p>
    <w:p w:rsidR="00A64D63" w:rsidRDefault="00A64D63" w:rsidP="00A64D63">
      <w:pPr>
        <w:tabs>
          <w:tab w:val="left" w:pos="2342"/>
        </w:tabs>
        <w:jc w:val="center"/>
        <w:rPr>
          <w:b/>
        </w:rPr>
      </w:pPr>
    </w:p>
    <w:p w:rsidR="00245456" w:rsidRDefault="00245456" w:rsidP="00A64D63">
      <w:pPr>
        <w:tabs>
          <w:tab w:val="left" w:pos="2342"/>
        </w:tabs>
        <w:rPr>
          <w:b/>
        </w:rPr>
      </w:pPr>
    </w:p>
    <w:p w:rsidR="00910D4D" w:rsidRPr="00910D4D" w:rsidRDefault="00910D4D" w:rsidP="00910D4D">
      <w:pPr>
        <w:pStyle w:val="Odsekzoznamu"/>
        <w:numPr>
          <w:ilvl w:val="0"/>
          <w:numId w:val="2"/>
        </w:numPr>
        <w:rPr>
          <w:b/>
        </w:rPr>
      </w:pPr>
      <w:r w:rsidRPr="00910D4D">
        <w:rPr>
          <w:b/>
        </w:rPr>
        <w:t>Otvorenie</w:t>
      </w:r>
    </w:p>
    <w:p w:rsidR="00910D4D" w:rsidRPr="00910D4D" w:rsidRDefault="00910D4D" w:rsidP="00910D4D">
      <w:pPr>
        <w:pStyle w:val="Odsekzoznamu"/>
        <w:numPr>
          <w:ilvl w:val="0"/>
          <w:numId w:val="2"/>
        </w:numPr>
        <w:rPr>
          <w:b/>
        </w:rPr>
      </w:pPr>
      <w:r w:rsidRPr="00910D4D">
        <w:rPr>
          <w:b/>
        </w:rPr>
        <w:t xml:space="preserve">Schválenie programu rokovania </w:t>
      </w:r>
      <w:proofErr w:type="spellStart"/>
      <w:r w:rsidRPr="00910D4D">
        <w:rPr>
          <w:b/>
        </w:rPr>
        <w:t>OcZ</w:t>
      </w:r>
      <w:proofErr w:type="spellEnd"/>
    </w:p>
    <w:p w:rsidR="00910D4D" w:rsidRPr="00910D4D" w:rsidRDefault="00910D4D" w:rsidP="00910D4D">
      <w:pPr>
        <w:pStyle w:val="Odsekzoznamu"/>
        <w:numPr>
          <w:ilvl w:val="0"/>
          <w:numId w:val="2"/>
        </w:numPr>
        <w:rPr>
          <w:b/>
        </w:rPr>
      </w:pPr>
      <w:r w:rsidRPr="00910D4D">
        <w:rPr>
          <w:b/>
        </w:rPr>
        <w:t xml:space="preserve">Kontrola plnenia uznesení zo zasadnutia </w:t>
      </w:r>
      <w:proofErr w:type="spellStart"/>
      <w:r w:rsidRPr="00910D4D">
        <w:rPr>
          <w:b/>
        </w:rPr>
        <w:t>OcZ</w:t>
      </w:r>
      <w:proofErr w:type="spellEnd"/>
      <w:r w:rsidRPr="00910D4D">
        <w:rPr>
          <w:b/>
        </w:rPr>
        <w:t xml:space="preserve"> </w:t>
      </w:r>
    </w:p>
    <w:p w:rsidR="00910D4D" w:rsidRPr="00910D4D" w:rsidRDefault="00910D4D" w:rsidP="00910D4D">
      <w:pPr>
        <w:pStyle w:val="Odsekzoznamu"/>
        <w:numPr>
          <w:ilvl w:val="0"/>
          <w:numId w:val="2"/>
        </w:numPr>
        <w:rPr>
          <w:b/>
        </w:rPr>
      </w:pPr>
      <w:r w:rsidRPr="00910D4D">
        <w:rPr>
          <w:b/>
        </w:rPr>
        <w:t>Správa o výsledku kontroly prevodov nehnuteľného majetku obce, ktorého všeobecná</w:t>
      </w:r>
    </w:p>
    <w:p w:rsidR="00910D4D" w:rsidRPr="00910D4D" w:rsidRDefault="00910D4D" w:rsidP="00910D4D">
      <w:pPr>
        <w:pStyle w:val="Odsekzoznamu"/>
        <w:rPr>
          <w:b/>
        </w:rPr>
      </w:pPr>
      <w:r w:rsidRPr="00910D4D">
        <w:rPr>
          <w:b/>
        </w:rPr>
        <w:t>hodnota prevýšila 20 000 eur za rok 2023.</w:t>
      </w:r>
    </w:p>
    <w:p w:rsidR="00910D4D" w:rsidRPr="00910D4D" w:rsidRDefault="00910D4D" w:rsidP="00910D4D">
      <w:pPr>
        <w:pStyle w:val="Odsekzoznamu"/>
        <w:numPr>
          <w:ilvl w:val="0"/>
          <w:numId w:val="2"/>
        </w:numPr>
        <w:rPr>
          <w:b/>
        </w:rPr>
      </w:pPr>
      <w:r w:rsidRPr="00910D4D">
        <w:rPr>
          <w:b/>
        </w:rPr>
        <w:t>Správa o inventarizácií majetku obce k 31.12.2023</w:t>
      </w:r>
    </w:p>
    <w:p w:rsidR="00910D4D" w:rsidRPr="00910D4D" w:rsidRDefault="00910D4D" w:rsidP="00910D4D">
      <w:pPr>
        <w:pStyle w:val="Odsekzoznamu"/>
        <w:numPr>
          <w:ilvl w:val="0"/>
          <w:numId w:val="2"/>
        </w:numPr>
        <w:rPr>
          <w:b/>
        </w:rPr>
      </w:pPr>
      <w:r w:rsidRPr="00910D4D">
        <w:rPr>
          <w:b/>
        </w:rPr>
        <w:t>Úprava rozpočtu obce na rok 2024 – rozpočtovým opatrením č. 1</w:t>
      </w:r>
    </w:p>
    <w:p w:rsidR="00910D4D" w:rsidRPr="00910D4D" w:rsidRDefault="00910D4D" w:rsidP="00910D4D">
      <w:pPr>
        <w:pStyle w:val="Odsekzoznamu"/>
        <w:numPr>
          <w:ilvl w:val="0"/>
          <w:numId w:val="2"/>
        </w:numPr>
        <w:rPr>
          <w:b/>
        </w:rPr>
      </w:pPr>
      <w:r w:rsidRPr="00910D4D">
        <w:rPr>
          <w:b/>
        </w:rPr>
        <w:t>Rôzne</w:t>
      </w:r>
    </w:p>
    <w:p w:rsidR="00910D4D" w:rsidRPr="00910D4D" w:rsidRDefault="00910D4D" w:rsidP="00910D4D">
      <w:pPr>
        <w:pStyle w:val="Odsekzoznamu"/>
        <w:numPr>
          <w:ilvl w:val="0"/>
          <w:numId w:val="2"/>
        </w:numPr>
        <w:rPr>
          <w:b/>
        </w:rPr>
      </w:pPr>
      <w:r w:rsidRPr="00910D4D">
        <w:rPr>
          <w:b/>
        </w:rPr>
        <w:t>Záver</w:t>
      </w:r>
    </w:p>
    <w:p w:rsidR="00E930BF" w:rsidRPr="00E930BF" w:rsidRDefault="00E930BF" w:rsidP="00E930BF">
      <w:pPr>
        <w:rPr>
          <w:b/>
        </w:rPr>
      </w:pPr>
    </w:p>
    <w:p w:rsidR="00A64D63" w:rsidRDefault="00A64D63" w:rsidP="00A64D63">
      <w:pPr>
        <w:rPr>
          <w:b/>
        </w:rPr>
      </w:pPr>
    </w:p>
    <w:p w:rsidR="00910D4D" w:rsidRDefault="00910D4D" w:rsidP="00A64D63">
      <w:pPr>
        <w:rPr>
          <w:b/>
        </w:rPr>
      </w:pPr>
    </w:p>
    <w:p w:rsidR="00910D4D" w:rsidRDefault="00910D4D" w:rsidP="00A64D63">
      <w:pPr>
        <w:rPr>
          <w:b/>
        </w:rPr>
      </w:pPr>
    </w:p>
    <w:p w:rsidR="000E5455" w:rsidRDefault="00E930BF" w:rsidP="00E930BF">
      <w:pPr>
        <w:ind w:left="360"/>
        <w:rPr>
          <w:b/>
        </w:rPr>
      </w:pPr>
      <w:r>
        <w:t xml:space="preserve">V Žehre </w:t>
      </w:r>
      <w:r w:rsidR="00910D4D">
        <w:t>15</w:t>
      </w:r>
      <w:r w:rsidR="00124061">
        <w:t>.01</w:t>
      </w:r>
      <w:r w:rsidRPr="00E930BF">
        <w:t>.202</w:t>
      </w:r>
      <w:r w:rsidR="00124061">
        <w:t>4</w:t>
      </w:r>
      <w:r w:rsidR="000E5455">
        <w:rPr>
          <w:b/>
        </w:rPr>
        <w:tab/>
      </w:r>
      <w:r w:rsidR="000E5455">
        <w:rPr>
          <w:b/>
        </w:rPr>
        <w:tab/>
      </w:r>
      <w:r w:rsidR="000E5455">
        <w:rPr>
          <w:b/>
        </w:rPr>
        <w:tab/>
      </w:r>
      <w:r w:rsidR="000E5455">
        <w:rPr>
          <w:b/>
        </w:rPr>
        <w:tab/>
      </w:r>
      <w:r w:rsidR="000E5455">
        <w:rPr>
          <w:b/>
        </w:rPr>
        <w:tab/>
      </w:r>
      <w:r w:rsidR="000E5455">
        <w:rPr>
          <w:b/>
        </w:rPr>
        <w:tab/>
      </w:r>
      <w:r w:rsidR="000E5455">
        <w:rPr>
          <w:b/>
        </w:rPr>
        <w:tab/>
        <w:t xml:space="preserve">           </w:t>
      </w:r>
    </w:p>
    <w:p w:rsidR="00B2233C" w:rsidRDefault="00B2233C" w:rsidP="00A64D63">
      <w:pPr>
        <w:rPr>
          <w:b/>
        </w:rPr>
      </w:pPr>
    </w:p>
    <w:p w:rsidR="00910D4D" w:rsidRDefault="00910D4D" w:rsidP="00910D4D">
      <w:pPr>
        <w:pStyle w:val="Odsekzoznamu"/>
      </w:pPr>
    </w:p>
    <w:p w:rsidR="00B2233C" w:rsidRDefault="00B2233C" w:rsidP="00A64D63">
      <w:pPr>
        <w:rPr>
          <w:b/>
        </w:rPr>
      </w:pPr>
    </w:p>
    <w:p w:rsidR="00E930BF" w:rsidRDefault="00E930BF" w:rsidP="00A64D63">
      <w:pPr>
        <w:rPr>
          <w:b/>
        </w:rPr>
      </w:pPr>
    </w:p>
    <w:p w:rsidR="00B2233C" w:rsidRDefault="00B2233C" w:rsidP="00A64D63">
      <w:pPr>
        <w:rPr>
          <w:b/>
        </w:rPr>
      </w:pPr>
    </w:p>
    <w:p w:rsidR="00A64D63" w:rsidRPr="00B2233C" w:rsidRDefault="000E5455" w:rsidP="00A64D63">
      <w:r w:rsidRPr="00B2233C">
        <w:t xml:space="preserve">                                                                </w:t>
      </w:r>
      <w:r w:rsidR="00DF7341">
        <w:t xml:space="preserve">                            </w:t>
      </w:r>
      <w:r w:rsidR="00A96BE6">
        <w:t xml:space="preserve">  </w:t>
      </w:r>
      <w:r w:rsidR="00E42D92">
        <w:t xml:space="preserve"> </w:t>
      </w:r>
      <w:r w:rsidR="00124061">
        <w:t xml:space="preserve">   </w:t>
      </w:r>
      <w:r w:rsidR="00A4300B">
        <w:t xml:space="preserve">Marián </w:t>
      </w:r>
      <w:proofErr w:type="spellStart"/>
      <w:r w:rsidR="00A4300B">
        <w:t>Mižigár</w:t>
      </w:r>
      <w:proofErr w:type="spellEnd"/>
      <w:r w:rsidR="00A44479">
        <w:t xml:space="preserve">, </w:t>
      </w:r>
      <w:proofErr w:type="spellStart"/>
      <w:r w:rsidR="00A44479">
        <w:t>v.r</w:t>
      </w:r>
      <w:proofErr w:type="spellEnd"/>
      <w:r w:rsidR="00A44479">
        <w:t>.</w:t>
      </w:r>
      <w:r w:rsidR="00D737EF">
        <w:t xml:space="preserve"> </w:t>
      </w:r>
    </w:p>
    <w:p w:rsidR="00A64D63" w:rsidRDefault="0096648C" w:rsidP="00A64D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A4300B">
        <w:rPr>
          <w:b/>
        </w:rPr>
        <w:t xml:space="preserve">  </w:t>
      </w:r>
      <w:r w:rsidR="00202838">
        <w:rPr>
          <w:b/>
        </w:rPr>
        <w:t xml:space="preserve">   </w:t>
      </w:r>
      <w:r w:rsidR="00A44479">
        <w:rPr>
          <w:b/>
        </w:rPr>
        <w:t xml:space="preserve">    </w:t>
      </w:r>
      <w:bookmarkStart w:id="0" w:name="_GoBack"/>
      <w:bookmarkEnd w:id="0"/>
      <w:r w:rsidR="00A4300B">
        <w:rPr>
          <w:b/>
        </w:rPr>
        <w:t>starosta</w:t>
      </w:r>
      <w:r w:rsidR="00A64D63">
        <w:rPr>
          <w:b/>
        </w:rPr>
        <w:t xml:space="preserve"> obce Žehra</w:t>
      </w:r>
    </w:p>
    <w:p w:rsidR="00A64D63" w:rsidRDefault="00A64D63" w:rsidP="00A64D63">
      <w:pPr>
        <w:rPr>
          <w:b/>
        </w:rPr>
      </w:pPr>
    </w:p>
    <w:p w:rsidR="00A64D63" w:rsidRDefault="00A64D63" w:rsidP="00A64D63">
      <w:pPr>
        <w:rPr>
          <w:b/>
        </w:rPr>
      </w:pPr>
    </w:p>
    <w:p w:rsidR="00A64D63" w:rsidRDefault="00A64D63" w:rsidP="00A64D63">
      <w:pPr>
        <w:rPr>
          <w:b/>
        </w:rPr>
      </w:pPr>
    </w:p>
    <w:p w:rsidR="00A64D63" w:rsidRDefault="00A64D63" w:rsidP="00A64D63"/>
    <w:p w:rsidR="00653CAA" w:rsidRPr="00A64D63" w:rsidRDefault="00653CAA" w:rsidP="00A64D63">
      <w:pPr>
        <w:tabs>
          <w:tab w:val="left" w:pos="3046"/>
        </w:tabs>
      </w:pPr>
    </w:p>
    <w:sectPr w:rsidR="00653CAA" w:rsidRPr="00A64D63" w:rsidSect="00B156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53EC"/>
    <w:multiLevelType w:val="hybridMultilevel"/>
    <w:tmpl w:val="E93EA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44F35"/>
    <w:multiLevelType w:val="hybridMultilevel"/>
    <w:tmpl w:val="F0C68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9F0D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FE"/>
    <w:rsid w:val="00011CAE"/>
    <w:rsid w:val="00031B06"/>
    <w:rsid w:val="00032E3B"/>
    <w:rsid w:val="000536C2"/>
    <w:rsid w:val="00065257"/>
    <w:rsid w:val="000D1F61"/>
    <w:rsid w:val="000D523B"/>
    <w:rsid w:val="000E38F8"/>
    <w:rsid w:val="000E5455"/>
    <w:rsid w:val="00124061"/>
    <w:rsid w:val="00145C34"/>
    <w:rsid w:val="001A4521"/>
    <w:rsid w:val="001A6D66"/>
    <w:rsid w:val="001B4A3E"/>
    <w:rsid w:val="001E07BB"/>
    <w:rsid w:val="00202838"/>
    <w:rsid w:val="00207EEB"/>
    <w:rsid w:val="00245456"/>
    <w:rsid w:val="00252117"/>
    <w:rsid w:val="002E1AEA"/>
    <w:rsid w:val="002E496C"/>
    <w:rsid w:val="002E6A0E"/>
    <w:rsid w:val="003A0668"/>
    <w:rsid w:val="003A6A8D"/>
    <w:rsid w:val="003B1337"/>
    <w:rsid w:val="003B7AC8"/>
    <w:rsid w:val="00406BAB"/>
    <w:rsid w:val="004246B9"/>
    <w:rsid w:val="0042474F"/>
    <w:rsid w:val="004629C1"/>
    <w:rsid w:val="004A7AC0"/>
    <w:rsid w:val="004B5C1A"/>
    <w:rsid w:val="005102EB"/>
    <w:rsid w:val="00512D5F"/>
    <w:rsid w:val="00537D72"/>
    <w:rsid w:val="00565CC4"/>
    <w:rsid w:val="00590E7A"/>
    <w:rsid w:val="005B7991"/>
    <w:rsid w:val="006177D0"/>
    <w:rsid w:val="0064414C"/>
    <w:rsid w:val="00653CAA"/>
    <w:rsid w:val="00675460"/>
    <w:rsid w:val="006A03BB"/>
    <w:rsid w:val="006A0D85"/>
    <w:rsid w:val="006A290B"/>
    <w:rsid w:val="006E6231"/>
    <w:rsid w:val="007032BE"/>
    <w:rsid w:val="0074025C"/>
    <w:rsid w:val="007423EB"/>
    <w:rsid w:val="007C4F01"/>
    <w:rsid w:val="00806820"/>
    <w:rsid w:val="008169C2"/>
    <w:rsid w:val="00851880"/>
    <w:rsid w:val="008519A6"/>
    <w:rsid w:val="008B2EF3"/>
    <w:rsid w:val="008E35C9"/>
    <w:rsid w:val="00910D4D"/>
    <w:rsid w:val="00911F86"/>
    <w:rsid w:val="00917239"/>
    <w:rsid w:val="00923FCD"/>
    <w:rsid w:val="00931271"/>
    <w:rsid w:val="0094602C"/>
    <w:rsid w:val="0096648C"/>
    <w:rsid w:val="00975459"/>
    <w:rsid w:val="009754E8"/>
    <w:rsid w:val="009C5EFE"/>
    <w:rsid w:val="009D58E3"/>
    <w:rsid w:val="00A0307D"/>
    <w:rsid w:val="00A104FD"/>
    <w:rsid w:val="00A160F5"/>
    <w:rsid w:val="00A4300B"/>
    <w:rsid w:val="00A44479"/>
    <w:rsid w:val="00A570C8"/>
    <w:rsid w:val="00A64D63"/>
    <w:rsid w:val="00A65289"/>
    <w:rsid w:val="00A81DD0"/>
    <w:rsid w:val="00A840AC"/>
    <w:rsid w:val="00A87883"/>
    <w:rsid w:val="00A96BE6"/>
    <w:rsid w:val="00AC2342"/>
    <w:rsid w:val="00AC2346"/>
    <w:rsid w:val="00B2233C"/>
    <w:rsid w:val="00B87076"/>
    <w:rsid w:val="00BD34A2"/>
    <w:rsid w:val="00BF2536"/>
    <w:rsid w:val="00C1568A"/>
    <w:rsid w:val="00C2360F"/>
    <w:rsid w:val="00CB68E6"/>
    <w:rsid w:val="00D231D1"/>
    <w:rsid w:val="00D66D8E"/>
    <w:rsid w:val="00D737EF"/>
    <w:rsid w:val="00DB1277"/>
    <w:rsid w:val="00DF19A1"/>
    <w:rsid w:val="00DF7341"/>
    <w:rsid w:val="00E35AED"/>
    <w:rsid w:val="00E42D92"/>
    <w:rsid w:val="00E930BF"/>
    <w:rsid w:val="00EC6E39"/>
    <w:rsid w:val="00ED5F5F"/>
    <w:rsid w:val="00F33DFE"/>
    <w:rsid w:val="00F41FBE"/>
    <w:rsid w:val="00F96165"/>
    <w:rsid w:val="00F9657A"/>
    <w:rsid w:val="00FA23FE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DADD"/>
  <w15:docId w15:val="{605B0F62-1CE9-4540-83A2-D36C3036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DF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D6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ŠIRILOVÁ Daniela</cp:lastModifiedBy>
  <cp:revision>3</cp:revision>
  <cp:lastPrinted>2023-12-04T08:59:00Z</cp:lastPrinted>
  <dcterms:created xsi:type="dcterms:W3CDTF">2024-04-15T12:16:00Z</dcterms:created>
  <dcterms:modified xsi:type="dcterms:W3CDTF">2024-04-15T13:10:00Z</dcterms:modified>
</cp:coreProperties>
</file>