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4A" w:rsidRPr="00791C4A" w:rsidRDefault="00791C4A" w:rsidP="00791C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91C4A">
        <w:rPr>
          <w:b/>
          <w:bCs/>
          <w:sz w:val="32"/>
          <w:szCs w:val="32"/>
        </w:rPr>
        <w:t xml:space="preserve">DOHODA o ukončení zmluvy č.   </w:t>
      </w:r>
      <w:r w:rsidRPr="00791C4A">
        <w:rPr>
          <w:b/>
          <w:bCs/>
          <w:sz w:val="32"/>
          <w:szCs w:val="32"/>
        </w:rPr>
        <w:t xml:space="preserve">               </w:t>
      </w:r>
      <w:r w:rsidRPr="00791C4A">
        <w:rPr>
          <w:b/>
          <w:bCs/>
          <w:sz w:val="32"/>
          <w:szCs w:val="32"/>
        </w:rPr>
        <w:t xml:space="preserve">zo dňa </w:t>
      </w:r>
      <w:r w:rsidRPr="00791C4A">
        <w:rPr>
          <w:b/>
          <w:bCs/>
          <w:sz w:val="32"/>
          <w:szCs w:val="3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91C4A">
        <w:rPr>
          <w:b/>
          <w:bCs/>
          <w:sz w:val="32"/>
          <w:szCs w:val="32"/>
        </w:rPr>
        <w:t>o dodávke pitnej vody z verejného vodovodu do domácností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91C4A">
        <w:rPr>
          <w:b/>
          <w:bCs/>
          <w:sz w:val="22"/>
          <w:szCs w:val="22"/>
        </w:rPr>
        <w:t>1.1. Dodávateľ: Obec Žehra, Žehra 104, 053 61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 xml:space="preserve">Zastúpená: </w:t>
      </w:r>
      <w:r w:rsidRPr="00791C4A">
        <w:rPr>
          <w:sz w:val="22"/>
          <w:szCs w:val="22"/>
        </w:rPr>
        <w:t xml:space="preserve"> </w:t>
      </w:r>
      <w:r w:rsidRPr="00791C4A">
        <w:rPr>
          <w:sz w:val="22"/>
          <w:szCs w:val="22"/>
        </w:rPr>
        <w:t xml:space="preserve"> starostom obce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>IČO: 00329819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>DIČ: 2021331565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>Bankové spojenie: č. ú.: SK45 0200 0000 0000 2832 4592</w:t>
      </w:r>
    </w:p>
    <w:p w:rsidR="00791C4A" w:rsidRPr="00791C4A" w:rsidRDefault="00791C4A" w:rsidP="00791C4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91C4A">
        <w:rPr>
          <w:i/>
          <w:iCs/>
          <w:sz w:val="22"/>
          <w:szCs w:val="22"/>
        </w:rPr>
        <w:t>(ďalej len „dodávateľ“)</w:t>
      </w:r>
    </w:p>
    <w:p w:rsidR="00791C4A" w:rsidRPr="00791C4A" w:rsidRDefault="00791C4A" w:rsidP="00791C4A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91C4A">
        <w:rPr>
          <w:i/>
          <w:iCs/>
          <w:sz w:val="22"/>
          <w:szCs w:val="22"/>
        </w:rPr>
        <w:t>a</w:t>
      </w:r>
    </w:p>
    <w:p w:rsidR="00791C4A" w:rsidRPr="00791C4A" w:rsidRDefault="00791C4A" w:rsidP="00791C4A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91C4A">
        <w:rPr>
          <w:b/>
          <w:bCs/>
          <w:sz w:val="22"/>
          <w:szCs w:val="22"/>
        </w:rPr>
        <w:t>1.2. Odberateľ (vody):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 xml:space="preserve">Meno a priezvisko, titul: </w:t>
      </w:r>
      <w:r w:rsidRPr="00791C4A">
        <w:rPr>
          <w:b/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>Adresa odberného miesta</w:t>
      </w:r>
    </w:p>
    <w:p w:rsidR="00791C4A" w:rsidRPr="00791C4A" w:rsidRDefault="00791C4A" w:rsidP="00791C4A">
      <w:pPr>
        <w:autoSpaceDE w:val="0"/>
        <w:autoSpaceDN w:val="0"/>
        <w:adjustRightInd w:val="0"/>
        <w:rPr>
          <w:b/>
          <w:sz w:val="22"/>
          <w:szCs w:val="22"/>
        </w:rPr>
      </w:pPr>
      <w:r w:rsidRPr="00791C4A">
        <w:rPr>
          <w:sz w:val="22"/>
          <w:szCs w:val="22"/>
        </w:rPr>
        <w:t>(</w:t>
      </w:r>
      <w:proofErr w:type="spellStart"/>
      <w:r w:rsidRPr="00791C4A">
        <w:rPr>
          <w:sz w:val="22"/>
          <w:szCs w:val="22"/>
        </w:rPr>
        <w:t>t.j</w:t>
      </w:r>
      <w:proofErr w:type="spellEnd"/>
      <w:r w:rsidRPr="00791C4A">
        <w:rPr>
          <w:sz w:val="22"/>
          <w:szCs w:val="22"/>
        </w:rPr>
        <w:t xml:space="preserve">. domácnosť odberateľa): </w:t>
      </w:r>
      <w:r w:rsidRPr="00791C4A">
        <w:rPr>
          <w:b/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 xml:space="preserve">Meno a priezvisko platiteľa: </w:t>
      </w:r>
      <w:r w:rsidRPr="00791C4A">
        <w:rPr>
          <w:b/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>Adresa (trvalého pobytu) na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 xml:space="preserve">zasielanie písomností a faktúr: </w:t>
      </w:r>
      <w:r w:rsidRPr="00791C4A">
        <w:rPr>
          <w:b/>
          <w:sz w:val="22"/>
          <w:szCs w:val="22"/>
        </w:rPr>
        <w:t xml:space="preserve"> </w:t>
      </w:r>
      <w:r w:rsidRPr="00791C4A">
        <w:rPr>
          <w:sz w:val="22"/>
          <w:szCs w:val="22"/>
        </w:rPr>
        <w:t xml:space="preserve">  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 xml:space="preserve">Číslo vodomera:  </w:t>
      </w:r>
      <w:r w:rsidRPr="00791C4A">
        <w:rPr>
          <w:b/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 xml:space="preserve">Počiatočný stav na vodomere v m3 : </w:t>
      </w:r>
      <w:r w:rsidRPr="00791C4A">
        <w:rPr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91C4A">
        <w:rPr>
          <w:i/>
          <w:iCs/>
          <w:sz w:val="22"/>
          <w:szCs w:val="22"/>
        </w:rPr>
        <w:t>(ďalej len „odberateľ“)</w:t>
      </w:r>
    </w:p>
    <w:p w:rsidR="00791C4A" w:rsidRPr="00791C4A" w:rsidRDefault="00791C4A" w:rsidP="00791C4A">
      <w:pPr>
        <w:autoSpaceDE w:val="0"/>
        <w:autoSpaceDN w:val="0"/>
        <w:adjustRightInd w:val="0"/>
        <w:rPr>
          <w:b/>
          <w:sz w:val="22"/>
          <w:szCs w:val="22"/>
        </w:rPr>
      </w:pPr>
      <w:r w:rsidRPr="00791C4A">
        <w:rPr>
          <w:sz w:val="22"/>
          <w:szCs w:val="22"/>
        </w:rPr>
        <w:t>Stav na vodomere v m3 k </w:t>
      </w:r>
      <w:r w:rsidRPr="00791C4A">
        <w:rPr>
          <w:sz w:val="22"/>
          <w:szCs w:val="22"/>
        </w:rPr>
        <w:t xml:space="preserve">                      </w:t>
      </w:r>
      <w:r w:rsidRPr="00791C4A">
        <w:rPr>
          <w:sz w:val="22"/>
          <w:szCs w:val="22"/>
        </w:rPr>
        <w:t xml:space="preserve"> : </w:t>
      </w:r>
      <w:r w:rsidRPr="00791C4A">
        <w:rPr>
          <w:b/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>Konečný stav na vodomere v m3 k </w:t>
      </w:r>
      <w:r w:rsidRPr="00791C4A">
        <w:rPr>
          <w:sz w:val="22"/>
          <w:szCs w:val="22"/>
        </w:rPr>
        <w:t xml:space="preserve">                       </w:t>
      </w:r>
      <w:r w:rsidRPr="00791C4A">
        <w:rPr>
          <w:sz w:val="22"/>
          <w:szCs w:val="22"/>
        </w:rPr>
        <w:t xml:space="preserve"> :  </w:t>
      </w:r>
      <w:r w:rsidRPr="00791C4A">
        <w:rPr>
          <w:b/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91C4A">
        <w:rPr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91C4A">
        <w:rPr>
          <w:b/>
          <w:bCs/>
          <w:sz w:val="22"/>
          <w:szCs w:val="22"/>
        </w:rPr>
        <w:t xml:space="preserve">sa dohodli na ukončení zmluvného vzťahu ku dňu </w:t>
      </w:r>
      <w:r w:rsidRPr="00791C4A">
        <w:rPr>
          <w:b/>
          <w:bCs/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ind w:left="720"/>
        <w:rPr>
          <w:b/>
          <w:bCs/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91C4A">
        <w:rPr>
          <w:sz w:val="22"/>
          <w:szCs w:val="22"/>
        </w:rPr>
        <w:t xml:space="preserve">Zmluvné strany sa dohodli, že záväzky vyplývajúce z predmetnej Zmluvy č. </w:t>
      </w:r>
      <w:r w:rsidRPr="00791C4A">
        <w:rPr>
          <w:sz w:val="22"/>
          <w:szCs w:val="22"/>
        </w:rPr>
        <w:t xml:space="preserve">            </w:t>
      </w:r>
      <w:r w:rsidRPr="00791C4A">
        <w:rPr>
          <w:sz w:val="22"/>
          <w:szCs w:val="22"/>
        </w:rPr>
        <w:t xml:space="preserve">zo dňa </w:t>
      </w:r>
      <w:r w:rsidRPr="00791C4A">
        <w:rPr>
          <w:sz w:val="22"/>
          <w:szCs w:val="22"/>
        </w:rPr>
        <w:t xml:space="preserve">                       </w:t>
      </w:r>
      <w:r w:rsidRPr="00791C4A">
        <w:rPr>
          <w:sz w:val="22"/>
          <w:szCs w:val="22"/>
        </w:rPr>
        <w:t xml:space="preserve"> </w:t>
      </w:r>
      <w:r w:rsidRPr="00791C4A">
        <w:rPr>
          <w:sz w:val="22"/>
          <w:szCs w:val="22"/>
        </w:rPr>
        <w:t xml:space="preserve">    </w:t>
      </w:r>
      <w:r w:rsidRPr="00791C4A">
        <w:rPr>
          <w:sz w:val="22"/>
          <w:szCs w:val="22"/>
        </w:rPr>
        <w:t xml:space="preserve">vysporiadajú faktúrou vystavenou dodávateľom, na základe stavu vodomeru odovzdaného dodávateľovi dňa </w:t>
      </w:r>
      <w:r w:rsidRPr="00791C4A">
        <w:rPr>
          <w:sz w:val="22"/>
          <w:szCs w:val="22"/>
        </w:rPr>
        <w:t xml:space="preserve">                         </w:t>
      </w:r>
      <w:r w:rsidRPr="00791C4A">
        <w:rPr>
          <w:sz w:val="22"/>
          <w:szCs w:val="22"/>
        </w:rPr>
        <w:t>.</w:t>
      </w:r>
    </w:p>
    <w:p w:rsidR="00791C4A" w:rsidRPr="00791C4A" w:rsidRDefault="00791C4A" w:rsidP="00791C4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91C4A">
        <w:rPr>
          <w:sz w:val="22"/>
          <w:szCs w:val="22"/>
        </w:rPr>
        <w:t xml:space="preserve">Dohoda je vyhotovená v dvoch vyhotoveniach, z ktorých každá zmluvná strana </w:t>
      </w:r>
      <w:proofErr w:type="spellStart"/>
      <w:r w:rsidRPr="00791C4A">
        <w:rPr>
          <w:sz w:val="22"/>
          <w:szCs w:val="22"/>
        </w:rPr>
        <w:t>obdrží</w:t>
      </w:r>
      <w:proofErr w:type="spellEnd"/>
      <w:r w:rsidRPr="00791C4A">
        <w:rPr>
          <w:sz w:val="22"/>
          <w:szCs w:val="22"/>
        </w:rPr>
        <w:t xml:space="preserve"> jedno vyhotovenie. Táto dohoda je neoddeliteľnou súčasťou Zmluvy č. </w:t>
      </w:r>
      <w:r w:rsidRPr="00791C4A">
        <w:rPr>
          <w:sz w:val="22"/>
          <w:szCs w:val="22"/>
        </w:rPr>
        <w:t xml:space="preserve">                  </w:t>
      </w:r>
      <w:r w:rsidRPr="00791C4A">
        <w:rPr>
          <w:sz w:val="22"/>
          <w:szCs w:val="22"/>
        </w:rPr>
        <w:t xml:space="preserve"> zo dňa </w:t>
      </w:r>
      <w:r w:rsidRPr="00791C4A">
        <w:rPr>
          <w:sz w:val="22"/>
          <w:szCs w:val="22"/>
        </w:rPr>
        <w:t xml:space="preserve">                    </w:t>
      </w:r>
      <w:r w:rsidRPr="00791C4A">
        <w:rPr>
          <w:sz w:val="22"/>
          <w:szCs w:val="22"/>
        </w:rPr>
        <w:t xml:space="preserve"> v znení dodatku č. </w:t>
      </w:r>
      <w:r w:rsidRPr="00791C4A">
        <w:rPr>
          <w:sz w:val="22"/>
          <w:szCs w:val="22"/>
        </w:rPr>
        <w:t xml:space="preserve">        </w:t>
      </w:r>
      <w:r w:rsidRPr="00791C4A">
        <w:rPr>
          <w:sz w:val="22"/>
          <w:szCs w:val="22"/>
        </w:rPr>
        <w:t xml:space="preserve"> zo dňa </w:t>
      </w:r>
      <w:r w:rsidRPr="00791C4A">
        <w:rPr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91C4A">
        <w:rPr>
          <w:sz w:val="22"/>
          <w:szCs w:val="22"/>
        </w:rPr>
        <w:t>Táto dohoda nadobúda účinnosť podľa §47a ods. 1 zákona č. 40/1964 Zb. Občiansky zákonník v znení neskorších predpisov dňom nasledujúcim po dni zverejnenia.</w:t>
      </w:r>
    </w:p>
    <w:p w:rsidR="00791C4A" w:rsidRPr="00791C4A" w:rsidRDefault="00791C4A" w:rsidP="00791C4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91C4A">
        <w:rPr>
          <w:sz w:val="22"/>
          <w:szCs w:val="22"/>
        </w:rPr>
        <w:t>Zmluvné strany si túto dohodu prečítali, jej obsahu porozumeli a na znak súhlasu podpísali. Svojím podpisom potvrdzujú, že túto dohodu uzatvorili dobrovoľne, slobodne, vážne a že nebola uzatvorená v tiesni a za nápadne nevýhodných podmienok.</w:t>
      </w:r>
    </w:p>
    <w:p w:rsidR="00791C4A" w:rsidRPr="00791C4A" w:rsidRDefault="00791C4A" w:rsidP="00791C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1C4A" w:rsidRDefault="00791C4A" w:rsidP="00791C4A">
      <w:pPr>
        <w:jc w:val="both"/>
        <w:rPr>
          <w:iCs/>
          <w:sz w:val="22"/>
          <w:szCs w:val="22"/>
        </w:rPr>
      </w:pPr>
      <w:r w:rsidRPr="00791C4A">
        <w:rPr>
          <w:iCs/>
          <w:sz w:val="22"/>
          <w:szCs w:val="22"/>
        </w:rPr>
        <w:t xml:space="preserve"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 </w:t>
      </w:r>
    </w:p>
    <w:p w:rsidR="00791C4A" w:rsidRDefault="00791C4A" w:rsidP="00791C4A">
      <w:pPr>
        <w:jc w:val="both"/>
        <w:rPr>
          <w:iCs/>
          <w:sz w:val="22"/>
          <w:szCs w:val="22"/>
        </w:rPr>
      </w:pPr>
    </w:p>
    <w:p w:rsidR="00791C4A" w:rsidRDefault="00791C4A" w:rsidP="00791C4A">
      <w:pPr>
        <w:jc w:val="both"/>
        <w:rPr>
          <w:iCs/>
          <w:sz w:val="22"/>
          <w:szCs w:val="22"/>
        </w:rPr>
      </w:pPr>
    </w:p>
    <w:p w:rsidR="00791C4A" w:rsidRDefault="00791C4A" w:rsidP="00791C4A">
      <w:pPr>
        <w:jc w:val="both"/>
        <w:rPr>
          <w:iCs/>
          <w:sz w:val="22"/>
          <w:szCs w:val="22"/>
        </w:rPr>
      </w:pPr>
    </w:p>
    <w:p w:rsidR="00791C4A" w:rsidRPr="00791C4A" w:rsidRDefault="00791C4A" w:rsidP="00791C4A">
      <w:pPr>
        <w:jc w:val="both"/>
        <w:rPr>
          <w:sz w:val="22"/>
          <w:szCs w:val="22"/>
        </w:rPr>
      </w:pPr>
    </w:p>
    <w:p w:rsidR="00791C4A" w:rsidRPr="00791C4A" w:rsidRDefault="00791C4A" w:rsidP="00791C4A">
      <w:pPr>
        <w:jc w:val="both"/>
        <w:rPr>
          <w:iCs/>
          <w:sz w:val="22"/>
          <w:szCs w:val="22"/>
        </w:rPr>
      </w:pPr>
      <w:r w:rsidRPr="00791C4A">
        <w:rPr>
          <w:iCs/>
          <w:sz w:val="22"/>
          <w:szCs w:val="22"/>
        </w:rPr>
        <w:lastRenderedPageBreak/>
        <w:t>Informácie o spracúvaní osobných údajov prevádzkovateľom sú vám plne k dispozícii na webovom sídle www.osobnyudaj.sk/informovanie, ako aj vo fyzickej podobe v sídle a na všetkých kontaktných miestach prevádzkovateľa</w:t>
      </w:r>
    </w:p>
    <w:p w:rsidR="00791C4A" w:rsidRPr="00791C4A" w:rsidRDefault="00791C4A" w:rsidP="00791C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ab/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 xml:space="preserve">V  Žehre, dňa : </w:t>
      </w:r>
      <w:r w:rsidRPr="00791C4A">
        <w:rPr>
          <w:sz w:val="22"/>
          <w:szCs w:val="22"/>
        </w:rPr>
        <w:t xml:space="preserve"> </w:t>
      </w:r>
      <w:r w:rsidRPr="00791C4A">
        <w:rPr>
          <w:sz w:val="22"/>
          <w:szCs w:val="22"/>
        </w:rPr>
        <w:t xml:space="preserve">                                                            </w:t>
      </w:r>
      <w:r w:rsidRPr="00791C4A">
        <w:rPr>
          <w:sz w:val="22"/>
          <w:szCs w:val="22"/>
        </w:rPr>
        <w:tab/>
      </w:r>
      <w:r w:rsidRPr="00791C4A">
        <w:rPr>
          <w:sz w:val="22"/>
          <w:szCs w:val="22"/>
        </w:rPr>
        <w:tab/>
        <w:t xml:space="preserve">     </w:t>
      </w:r>
      <w:r w:rsidRPr="00791C4A">
        <w:rPr>
          <w:sz w:val="22"/>
          <w:szCs w:val="22"/>
        </w:rPr>
        <w:t xml:space="preserve">V Žehre, dňa: </w:t>
      </w:r>
      <w:r w:rsidRPr="00791C4A">
        <w:rPr>
          <w:sz w:val="22"/>
          <w:szCs w:val="22"/>
        </w:rPr>
        <w:t xml:space="preserve"> 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>Za dodávateľa:                                                                                   Za odberateľa: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>..................................................                                                      .....................................................</w:t>
      </w:r>
    </w:p>
    <w:p w:rsidR="00791C4A" w:rsidRPr="00791C4A" w:rsidRDefault="00791C4A" w:rsidP="00791C4A">
      <w:pPr>
        <w:autoSpaceDE w:val="0"/>
        <w:autoSpaceDN w:val="0"/>
        <w:adjustRightInd w:val="0"/>
        <w:rPr>
          <w:sz w:val="22"/>
          <w:szCs w:val="22"/>
        </w:rPr>
      </w:pPr>
      <w:r w:rsidRPr="00791C4A">
        <w:rPr>
          <w:sz w:val="22"/>
          <w:szCs w:val="22"/>
        </w:rPr>
        <w:t xml:space="preserve"> </w:t>
      </w:r>
      <w:r w:rsidRPr="00791C4A">
        <w:rPr>
          <w:sz w:val="22"/>
          <w:szCs w:val="22"/>
        </w:rPr>
        <w:tab/>
      </w:r>
      <w:r w:rsidRPr="00791C4A">
        <w:rPr>
          <w:sz w:val="22"/>
          <w:szCs w:val="22"/>
        </w:rPr>
        <w:tab/>
      </w:r>
      <w:r w:rsidRPr="00791C4A">
        <w:rPr>
          <w:sz w:val="22"/>
          <w:szCs w:val="22"/>
        </w:rPr>
        <w:tab/>
      </w:r>
      <w:r w:rsidRPr="00791C4A">
        <w:rPr>
          <w:sz w:val="22"/>
          <w:szCs w:val="22"/>
        </w:rPr>
        <w:tab/>
      </w:r>
      <w:r w:rsidRPr="00791C4A">
        <w:rPr>
          <w:sz w:val="22"/>
          <w:szCs w:val="22"/>
        </w:rPr>
        <w:tab/>
      </w:r>
      <w:r w:rsidRPr="00791C4A">
        <w:rPr>
          <w:sz w:val="22"/>
          <w:szCs w:val="22"/>
        </w:rPr>
        <w:tab/>
        <w:t xml:space="preserve">      </w:t>
      </w:r>
      <w:r w:rsidRPr="00791C4A">
        <w:rPr>
          <w:sz w:val="22"/>
          <w:szCs w:val="22"/>
        </w:rPr>
        <w:t xml:space="preserve"> </w:t>
      </w:r>
    </w:p>
    <w:p w:rsidR="008F7AE9" w:rsidRPr="00791C4A" w:rsidRDefault="00791C4A">
      <w:pPr>
        <w:rPr>
          <w:sz w:val="22"/>
          <w:szCs w:val="22"/>
        </w:rPr>
      </w:pPr>
      <w:bookmarkStart w:id="0" w:name="_GoBack"/>
      <w:bookmarkEnd w:id="0"/>
      <w:r w:rsidRPr="00791C4A">
        <w:rPr>
          <w:sz w:val="22"/>
          <w:szCs w:val="22"/>
        </w:rPr>
        <w:t>starosta Obce Žehra</w:t>
      </w:r>
    </w:p>
    <w:sectPr w:rsidR="008F7AE9" w:rsidRPr="00791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E0974"/>
    <w:multiLevelType w:val="hybridMultilevel"/>
    <w:tmpl w:val="DB888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4A"/>
    <w:rsid w:val="00791C4A"/>
    <w:rsid w:val="008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BA6D3-1D93-44E2-8942-B97997E9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1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KLAPAČOVÁ Mária</dc:creator>
  <cp:keywords/>
  <dc:description/>
  <cp:lastModifiedBy>KLAPAČOVÁ Mária</cp:lastModifiedBy>
  <cp:revision>1</cp:revision>
  <dcterms:created xsi:type="dcterms:W3CDTF">2023-10-13T06:31:00Z</dcterms:created>
  <dcterms:modified xsi:type="dcterms:W3CDTF">2023-10-13T06:36:00Z</dcterms:modified>
</cp:coreProperties>
</file>